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FDADDF" w14:textId="086E8923" w:rsidR="00B57FD3" w:rsidRPr="00CA258B" w:rsidRDefault="002D7F9D" w:rsidP="00470C84">
      <w:pPr>
        <w:pStyle w:val="AbstractTitle"/>
        <w:rPr>
          <w:bCs/>
          <w:lang w:val="en-GB"/>
        </w:rPr>
      </w:pPr>
      <w:bookmarkStart w:id="0" w:name="_Hlk32317366"/>
      <w:r>
        <w:rPr>
          <w:lang w:val="en-GB"/>
        </w:rPr>
        <w:t xml:space="preserve">NIR-Hyperspectral Imaging for the </w:t>
      </w:r>
      <w:r w:rsidR="00C54D58">
        <w:rPr>
          <w:lang w:val="en-GB"/>
        </w:rPr>
        <w:t>quantification</w:t>
      </w:r>
      <w:r>
        <w:rPr>
          <w:lang w:val="en-GB"/>
        </w:rPr>
        <w:t xml:space="preserve"> of rind percentage in grated Parmigiano Reggiano cheese</w:t>
      </w:r>
    </w:p>
    <w:p w14:paraId="39041DED" w14:textId="77777777" w:rsidR="00B57FD3" w:rsidRPr="00CA258B" w:rsidRDefault="00B57FD3">
      <w:pPr>
        <w:pStyle w:val="Author"/>
        <w:spacing w:before="0"/>
        <w:rPr>
          <w:lang w:val="en-GB"/>
        </w:rPr>
      </w:pPr>
    </w:p>
    <w:p w14:paraId="6DFCE5BC" w14:textId="7EC9A9F3" w:rsidR="00B57FD3" w:rsidRPr="00030EAF" w:rsidRDefault="00030EAF">
      <w:pPr>
        <w:pStyle w:val="Author"/>
        <w:spacing w:before="0"/>
        <w:rPr>
          <w:b w:val="0"/>
          <w:vertAlign w:val="superscript"/>
          <w:lang w:val="it-IT"/>
        </w:rPr>
      </w:pPr>
      <w:r w:rsidRPr="00030EAF">
        <w:rPr>
          <w:lang w:val="it-IT"/>
        </w:rPr>
        <w:t>R</w:t>
      </w:r>
      <w:r w:rsidR="00F17B89" w:rsidRPr="00030EAF">
        <w:rPr>
          <w:lang w:val="it-IT"/>
        </w:rPr>
        <w:t xml:space="preserve">. </w:t>
      </w:r>
      <w:r w:rsidRPr="00030EAF">
        <w:rPr>
          <w:lang w:val="it-IT"/>
        </w:rPr>
        <w:t>Calvini</w:t>
      </w:r>
      <w:r w:rsidR="00F17B89" w:rsidRPr="00030EAF">
        <w:rPr>
          <w:b w:val="0"/>
          <w:vertAlign w:val="superscript"/>
          <w:lang w:val="it-IT"/>
        </w:rPr>
        <w:t>1</w:t>
      </w:r>
      <w:r w:rsidR="00C141DE" w:rsidRPr="00030EAF">
        <w:rPr>
          <w:b w:val="0"/>
          <w:vertAlign w:val="superscript"/>
          <w:lang w:val="it-IT"/>
        </w:rPr>
        <w:t>*</w:t>
      </w:r>
      <w:r w:rsidR="00F17B89" w:rsidRPr="00030EAF">
        <w:rPr>
          <w:lang w:val="it-IT"/>
        </w:rPr>
        <w:t xml:space="preserve">, </w:t>
      </w:r>
      <w:r w:rsidRPr="00030EAF">
        <w:rPr>
          <w:lang w:val="it-IT"/>
        </w:rPr>
        <w:t>S. Michelini</w:t>
      </w:r>
      <w:r w:rsidR="00F17B89" w:rsidRPr="00030EAF">
        <w:rPr>
          <w:b w:val="0"/>
          <w:vertAlign w:val="superscript"/>
          <w:lang w:val="it-IT"/>
        </w:rPr>
        <w:t>2</w:t>
      </w:r>
      <w:r w:rsidRPr="00030EAF">
        <w:rPr>
          <w:lang w:val="it-IT"/>
        </w:rPr>
        <w:t xml:space="preserve">, </w:t>
      </w:r>
      <w:r>
        <w:rPr>
          <w:lang w:val="it-IT"/>
        </w:rPr>
        <w:t>V</w:t>
      </w:r>
      <w:r w:rsidRPr="00030EAF">
        <w:rPr>
          <w:lang w:val="it-IT"/>
        </w:rPr>
        <w:t xml:space="preserve">. </w:t>
      </w:r>
      <w:r>
        <w:rPr>
          <w:lang w:val="it-IT"/>
        </w:rPr>
        <w:t>Pizzamiglio</w:t>
      </w:r>
      <w:r w:rsidRPr="00030EAF">
        <w:rPr>
          <w:b w:val="0"/>
          <w:vertAlign w:val="superscript"/>
          <w:lang w:val="it-IT"/>
        </w:rPr>
        <w:t>2</w:t>
      </w:r>
      <w:r w:rsidRPr="00030EAF">
        <w:rPr>
          <w:lang w:val="it-IT"/>
        </w:rPr>
        <w:t xml:space="preserve">, </w:t>
      </w:r>
      <w:r>
        <w:rPr>
          <w:lang w:val="it-IT"/>
        </w:rPr>
        <w:t>L. Governatori</w:t>
      </w:r>
      <w:r>
        <w:rPr>
          <w:b w:val="0"/>
          <w:vertAlign w:val="superscript"/>
          <w:lang w:val="it-IT"/>
        </w:rPr>
        <w:t>1</w:t>
      </w:r>
      <w:r w:rsidRPr="00030EAF">
        <w:rPr>
          <w:lang w:val="it-IT"/>
        </w:rPr>
        <w:t xml:space="preserve">, </w:t>
      </w:r>
      <w:r>
        <w:rPr>
          <w:lang w:val="it-IT"/>
        </w:rPr>
        <w:t>G. Foca</w:t>
      </w:r>
      <w:r>
        <w:rPr>
          <w:b w:val="0"/>
          <w:vertAlign w:val="superscript"/>
          <w:lang w:val="it-IT"/>
        </w:rPr>
        <w:t>1</w:t>
      </w:r>
      <w:r w:rsidRPr="00030EAF">
        <w:rPr>
          <w:lang w:val="it-IT"/>
        </w:rPr>
        <w:t xml:space="preserve">, </w:t>
      </w:r>
      <w:r>
        <w:rPr>
          <w:lang w:val="it-IT"/>
        </w:rPr>
        <w:t>A. Ulrici</w:t>
      </w:r>
      <w:r>
        <w:rPr>
          <w:b w:val="0"/>
          <w:vertAlign w:val="superscript"/>
          <w:lang w:val="it-IT"/>
        </w:rPr>
        <w:t>1</w:t>
      </w:r>
    </w:p>
    <w:p w14:paraId="1A0658EE" w14:textId="77777777" w:rsidR="00B57FD3" w:rsidRPr="00030EAF" w:rsidRDefault="00B57FD3">
      <w:pPr>
        <w:pStyle w:val="Author"/>
        <w:spacing w:before="0"/>
        <w:rPr>
          <w:b w:val="0"/>
          <w:vertAlign w:val="superscript"/>
          <w:lang w:val="it-IT"/>
        </w:rPr>
      </w:pPr>
    </w:p>
    <w:p w14:paraId="008E7137" w14:textId="6F6863E1" w:rsidR="00B57FD3" w:rsidRPr="00030EAF" w:rsidRDefault="00F17B89">
      <w:pPr>
        <w:pStyle w:val="Affiliation"/>
        <w:spacing w:before="0"/>
        <w:rPr>
          <w:vertAlign w:val="superscript"/>
          <w:lang w:val="it-IT"/>
        </w:rPr>
      </w:pPr>
      <w:r w:rsidRPr="00CA258B">
        <w:rPr>
          <w:vertAlign w:val="superscript"/>
          <w:lang w:val="en-GB"/>
        </w:rPr>
        <w:t>1</w:t>
      </w:r>
      <w:r w:rsidRPr="00CA258B">
        <w:rPr>
          <w:lang w:val="en-GB"/>
        </w:rPr>
        <w:t xml:space="preserve"> </w:t>
      </w:r>
      <w:r w:rsidR="00030EAF">
        <w:rPr>
          <w:lang w:val="en-GB"/>
        </w:rPr>
        <w:t>Department of Life Sciences</w:t>
      </w:r>
      <w:r w:rsidR="00AA2E94">
        <w:rPr>
          <w:lang w:val="en-GB"/>
        </w:rPr>
        <w:t xml:space="preserve"> and Interdepartmental Centre BIOGEST-SITEIA</w:t>
      </w:r>
      <w:r w:rsidR="00030EAF">
        <w:rPr>
          <w:lang w:val="en-GB"/>
        </w:rPr>
        <w:t xml:space="preserve">, </w:t>
      </w:r>
      <w:r w:rsidR="00030EAF">
        <w:rPr>
          <w:szCs w:val="22"/>
          <w:lang w:val="en-GB"/>
        </w:rPr>
        <w:t>University of Modena and Reggio Emilia</w:t>
      </w:r>
      <w:r w:rsidRPr="00CA258B">
        <w:rPr>
          <w:lang w:val="en-GB"/>
        </w:rPr>
        <w:t xml:space="preserve">, </w:t>
      </w:r>
      <w:r w:rsidR="00030EAF">
        <w:rPr>
          <w:szCs w:val="22"/>
          <w:lang w:val="en-GB"/>
        </w:rPr>
        <w:t xml:space="preserve">Pad. </w:t>
      </w:r>
      <w:r w:rsidR="00030EAF" w:rsidRPr="00030EAF">
        <w:rPr>
          <w:szCs w:val="22"/>
          <w:lang w:val="it-IT"/>
        </w:rPr>
        <w:t xml:space="preserve">Besta – Via Amendola, 2, 42122, Reggio Emilia, </w:t>
      </w:r>
      <w:proofErr w:type="spellStart"/>
      <w:r w:rsidR="00030EAF" w:rsidRPr="00030EAF">
        <w:rPr>
          <w:szCs w:val="22"/>
          <w:lang w:val="it-IT"/>
        </w:rPr>
        <w:t>Italy</w:t>
      </w:r>
      <w:proofErr w:type="spellEnd"/>
      <w:r w:rsidR="00C141DE" w:rsidRPr="00030EAF">
        <w:rPr>
          <w:szCs w:val="22"/>
          <w:lang w:val="it-IT"/>
        </w:rPr>
        <w:t xml:space="preserve">, </w:t>
      </w:r>
      <w:hyperlink r:id="rId11" w:history="1">
        <w:r w:rsidR="00030EAF" w:rsidRPr="00F93755">
          <w:rPr>
            <w:rStyle w:val="Collegamentoipertestuale"/>
            <w:szCs w:val="22"/>
            <w:lang w:val="it-IT"/>
          </w:rPr>
          <w:t>rosalba.calvini@unimore.it</w:t>
        </w:r>
      </w:hyperlink>
      <w:r w:rsidR="00030EAF">
        <w:rPr>
          <w:szCs w:val="22"/>
          <w:lang w:val="it-IT"/>
        </w:rPr>
        <w:t xml:space="preserve">, </w:t>
      </w:r>
      <w:hyperlink r:id="rId12" w:history="1">
        <w:r w:rsidR="00030EAF" w:rsidRPr="00F93755">
          <w:rPr>
            <w:rStyle w:val="Collegamentoipertestuale"/>
            <w:szCs w:val="22"/>
            <w:lang w:val="it-IT"/>
          </w:rPr>
          <w:t>lorenzo.governatori@unimore.it</w:t>
        </w:r>
      </w:hyperlink>
      <w:r w:rsidR="00030EAF">
        <w:rPr>
          <w:szCs w:val="22"/>
          <w:lang w:val="it-IT"/>
        </w:rPr>
        <w:t xml:space="preserve">, </w:t>
      </w:r>
      <w:hyperlink r:id="rId13" w:history="1">
        <w:r w:rsidR="00030EAF" w:rsidRPr="00F93755">
          <w:rPr>
            <w:rStyle w:val="Collegamentoipertestuale"/>
            <w:szCs w:val="22"/>
            <w:lang w:val="it-IT"/>
          </w:rPr>
          <w:t>giorgia.foca@unimore.it</w:t>
        </w:r>
      </w:hyperlink>
      <w:r w:rsidR="00030EAF">
        <w:rPr>
          <w:szCs w:val="22"/>
          <w:lang w:val="it-IT"/>
        </w:rPr>
        <w:t xml:space="preserve">, </w:t>
      </w:r>
      <w:hyperlink r:id="rId14" w:history="1">
        <w:r w:rsidR="00030EAF" w:rsidRPr="00F93755">
          <w:rPr>
            <w:rStyle w:val="Collegamentoipertestuale"/>
            <w:szCs w:val="22"/>
            <w:lang w:val="it-IT"/>
          </w:rPr>
          <w:t>alessandro.ulrici@unimore.it</w:t>
        </w:r>
      </w:hyperlink>
      <w:r w:rsidR="00030EAF">
        <w:rPr>
          <w:szCs w:val="22"/>
          <w:lang w:val="it-IT"/>
        </w:rPr>
        <w:t xml:space="preserve"> </w:t>
      </w:r>
    </w:p>
    <w:p w14:paraId="7399FAC8" w14:textId="3091DA6E" w:rsidR="00B57FD3" w:rsidRPr="00825355" w:rsidRDefault="00F17B89" w:rsidP="00C141DE">
      <w:pPr>
        <w:pStyle w:val="Affiliation"/>
        <w:spacing w:before="0"/>
        <w:rPr>
          <w:lang w:val="it-IT"/>
        </w:rPr>
      </w:pPr>
      <w:r w:rsidRPr="00825355">
        <w:rPr>
          <w:vertAlign w:val="superscript"/>
          <w:lang w:val="it-IT"/>
        </w:rPr>
        <w:t>2</w:t>
      </w:r>
      <w:r w:rsidR="008E0284">
        <w:rPr>
          <w:vertAlign w:val="superscript"/>
          <w:lang w:val="it-IT"/>
        </w:rPr>
        <w:t xml:space="preserve"> </w:t>
      </w:r>
      <w:r w:rsidR="005D65C3" w:rsidRPr="00825355">
        <w:rPr>
          <w:szCs w:val="22"/>
          <w:lang w:val="it-IT"/>
        </w:rPr>
        <w:t xml:space="preserve">Parmigiano Reggiano </w:t>
      </w:r>
      <w:proofErr w:type="spellStart"/>
      <w:r w:rsidR="005D65C3" w:rsidRPr="00825355">
        <w:rPr>
          <w:szCs w:val="22"/>
          <w:lang w:val="it-IT"/>
        </w:rPr>
        <w:t>Cheese</w:t>
      </w:r>
      <w:proofErr w:type="spellEnd"/>
      <w:r w:rsidR="005D65C3" w:rsidRPr="00825355">
        <w:rPr>
          <w:szCs w:val="22"/>
          <w:lang w:val="it-IT"/>
        </w:rPr>
        <w:t xml:space="preserve"> Consort</w:t>
      </w:r>
      <w:r w:rsidR="00825355" w:rsidRPr="00825355">
        <w:rPr>
          <w:szCs w:val="22"/>
          <w:lang w:val="it-IT"/>
        </w:rPr>
        <w:t>i</w:t>
      </w:r>
      <w:r w:rsidR="005D65C3" w:rsidRPr="00825355">
        <w:rPr>
          <w:szCs w:val="22"/>
          <w:lang w:val="it-IT"/>
        </w:rPr>
        <w:t>um</w:t>
      </w:r>
      <w:r w:rsidR="00825355" w:rsidRPr="00825355">
        <w:rPr>
          <w:szCs w:val="22"/>
          <w:lang w:val="it-IT"/>
        </w:rPr>
        <w:t>, Via J. F. Kennedy</w:t>
      </w:r>
      <w:r w:rsidRPr="00825355">
        <w:rPr>
          <w:szCs w:val="22"/>
          <w:lang w:val="it-IT"/>
        </w:rPr>
        <w:t>,</w:t>
      </w:r>
      <w:r w:rsidR="00825355" w:rsidRPr="00825355">
        <w:rPr>
          <w:szCs w:val="22"/>
          <w:lang w:val="it-IT"/>
        </w:rPr>
        <w:t xml:space="preserve"> 18, 42124, Reggio Emilia, </w:t>
      </w:r>
      <w:proofErr w:type="spellStart"/>
      <w:r w:rsidR="00825355" w:rsidRPr="00825355">
        <w:rPr>
          <w:szCs w:val="22"/>
          <w:lang w:val="it-IT"/>
        </w:rPr>
        <w:t>Italy</w:t>
      </w:r>
      <w:proofErr w:type="spellEnd"/>
      <w:r w:rsidR="00825355" w:rsidRPr="00825355">
        <w:rPr>
          <w:szCs w:val="22"/>
          <w:lang w:val="it-IT"/>
        </w:rPr>
        <w:t xml:space="preserve">, </w:t>
      </w:r>
      <w:hyperlink r:id="rId15" w:history="1">
        <w:r w:rsidR="00825355" w:rsidRPr="00F93755">
          <w:rPr>
            <w:rStyle w:val="Collegamentoipertestuale"/>
            <w:szCs w:val="22"/>
            <w:lang w:val="it-IT"/>
          </w:rPr>
          <w:t>michelini@parmigianoreggiano.it</w:t>
        </w:r>
      </w:hyperlink>
      <w:r w:rsidR="00825355">
        <w:rPr>
          <w:szCs w:val="22"/>
          <w:lang w:val="it-IT"/>
        </w:rPr>
        <w:t xml:space="preserve">, </w:t>
      </w:r>
      <w:hyperlink r:id="rId16" w:history="1">
        <w:r w:rsidR="00825355" w:rsidRPr="00F93755">
          <w:rPr>
            <w:rStyle w:val="Collegamentoipertestuale"/>
            <w:szCs w:val="22"/>
            <w:lang w:val="it-IT"/>
          </w:rPr>
          <w:t>pizzamiglio@parmigianoreggiano.it</w:t>
        </w:r>
      </w:hyperlink>
      <w:r w:rsidR="00825355">
        <w:rPr>
          <w:szCs w:val="22"/>
          <w:lang w:val="it-IT"/>
        </w:rPr>
        <w:t xml:space="preserve"> </w:t>
      </w:r>
      <w:r w:rsidRPr="00825355">
        <w:rPr>
          <w:szCs w:val="22"/>
          <w:lang w:val="it-IT"/>
        </w:rPr>
        <w:br/>
      </w:r>
      <w:r w:rsidR="00C141DE" w:rsidRPr="00825355">
        <w:rPr>
          <w:lang w:val="it-IT"/>
        </w:rPr>
        <w:t>*</w:t>
      </w:r>
      <w:proofErr w:type="spellStart"/>
      <w:r w:rsidR="00C141DE" w:rsidRPr="00825355">
        <w:rPr>
          <w:lang w:val="it-IT"/>
        </w:rPr>
        <w:t>Corresponding</w:t>
      </w:r>
      <w:proofErr w:type="spellEnd"/>
      <w:r w:rsidR="00C141DE" w:rsidRPr="00825355">
        <w:rPr>
          <w:lang w:val="it-IT"/>
        </w:rPr>
        <w:t xml:space="preserve"> author</w:t>
      </w:r>
    </w:p>
    <w:p w14:paraId="654D021F" w14:textId="1FE33A47" w:rsidR="008D0760" w:rsidRDefault="00C54D58" w:rsidP="002B2059">
      <w:pPr>
        <w:pStyle w:val="AbstractBodyText"/>
        <w:rPr>
          <w:lang w:val="en-GB"/>
        </w:rPr>
      </w:pPr>
      <w:r>
        <w:rPr>
          <w:lang w:val="en-GB"/>
        </w:rPr>
        <w:t>According to the Specifications of Parmigiano Reggiano cheese, the rind percentage in grated cheese products should not exceed the 18% (w/w) threshold value</w:t>
      </w:r>
      <w:r w:rsidR="0076303B">
        <w:rPr>
          <w:lang w:val="en-GB"/>
        </w:rPr>
        <w:t xml:space="preserve"> </w:t>
      </w:r>
      <w:r w:rsidR="00F479CB">
        <w:rPr>
          <w:lang w:val="en-GB"/>
        </w:rPr>
        <w:t>(Specification</w:t>
      </w:r>
      <w:r w:rsidR="006B741D">
        <w:rPr>
          <w:lang w:val="en-GB"/>
        </w:rPr>
        <w:t>s</w:t>
      </w:r>
      <w:r w:rsidR="00F479CB">
        <w:rPr>
          <w:lang w:val="en-GB"/>
        </w:rPr>
        <w:t xml:space="preserve"> of Parmigiano Reggiano Cheese)</w:t>
      </w:r>
      <w:r>
        <w:rPr>
          <w:lang w:val="en-GB"/>
        </w:rPr>
        <w:t>. In order to ensure product compliance to the quality standards,</w:t>
      </w:r>
      <w:r w:rsidR="00D753E9">
        <w:rPr>
          <w:lang w:val="en-GB"/>
        </w:rPr>
        <w:t xml:space="preserve"> </w:t>
      </w:r>
      <w:r w:rsidR="00177649">
        <w:rPr>
          <w:lang w:val="en-GB"/>
        </w:rPr>
        <w:t xml:space="preserve">the present study has two main objectives: </w:t>
      </w:r>
      <w:r w:rsidR="00FE7B6F">
        <w:rPr>
          <w:lang w:val="en-GB"/>
        </w:rPr>
        <w:t xml:space="preserve">evaluating </w:t>
      </w:r>
      <w:r w:rsidR="00DE1B7D">
        <w:rPr>
          <w:lang w:val="en-GB"/>
        </w:rPr>
        <w:t>the potential of</w:t>
      </w:r>
      <w:r w:rsidR="00B92A9A">
        <w:rPr>
          <w:lang w:val="en-GB"/>
        </w:rPr>
        <w:t xml:space="preserve"> </w:t>
      </w:r>
      <w:r w:rsidR="00DE1B7D">
        <w:rPr>
          <w:lang w:val="en-GB"/>
        </w:rPr>
        <w:t>NIR-hyperspectral imaging (NIR-HSI) in the quantification of rind percentage</w:t>
      </w:r>
      <w:r w:rsidR="00B92DF5">
        <w:rPr>
          <w:lang w:val="en-GB"/>
        </w:rPr>
        <w:t>,</w:t>
      </w:r>
      <w:r w:rsidR="00DE1B7D">
        <w:rPr>
          <w:lang w:val="en-GB"/>
        </w:rPr>
        <w:t xml:space="preserve"> and</w:t>
      </w:r>
      <w:r w:rsidR="00177649">
        <w:rPr>
          <w:lang w:val="en-GB"/>
        </w:rPr>
        <w:t xml:space="preserve"> </w:t>
      </w:r>
      <w:r w:rsidR="000973D4">
        <w:rPr>
          <w:lang w:val="en-GB"/>
        </w:rPr>
        <w:t>estimating</w:t>
      </w:r>
      <w:r w:rsidR="00DE1B7D">
        <w:rPr>
          <w:lang w:val="en-GB"/>
        </w:rPr>
        <w:t xml:space="preserve"> the </w:t>
      </w:r>
      <w:r w:rsidR="000973D4">
        <w:rPr>
          <w:lang w:val="en-GB"/>
        </w:rPr>
        <w:t xml:space="preserve">effect of </w:t>
      </w:r>
      <w:r w:rsidR="00DE1B7D">
        <w:rPr>
          <w:lang w:val="en-GB"/>
        </w:rPr>
        <w:t xml:space="preserve">factors related to sample preparation and composition on the determination of </w:t>
      </w:r>
      <w:r w:rsidR="000973D4">
        <w:rPr>
          <w:lang w:val="en-GB"/>
        </w:rPr>
        <w:t>this percentage</w:t>
      </w:r>
      <w:r w:rsidR="00DE1B7D">
        <w:rPr>
          <w:lang w:val="en-GB"/>
        </w:rPr>
        <w:t>.</w:t>
      </w:r>
      <w:r w:rsidR="00AA2E94">
        <w:rPr>
          <w:lang w:val="en-GB"/>
        </w:rPr>
        <w:t xml:space="preserve"> </w:t>
      </w:r>
      <w:r w:rsidR="00DE1B7D">
        <w:rPr>
          <w:lang w:val="en-GB"/>
        </w:rPr>
        <w:t xml:space="preserve">In </w:t>
      </w:r>
      <w:r w:rsidR="00B92DF5">
        <w:rPr>
          <w:lang w:val="en-GB"/>
        </w:rPr>
        <w:t xml:space="preserve">the </w:t>
      </w:r>
      <w:r w:rsidR="00DE1B7D">
        <w:rPr>
          <w:lang w:val="en-GB"/>
        </w:rPr>
        <w:t xml:space="preserve">first step, hyperspectral images of grated cheese samples with varying levels of rind were acquired in the 1000 nm – 1650 nm NIR range. </w:t>
      </w:r>
      <w:r w:rsidR="008D0760">
        <w:rPr>
          <w:lang w:val="en-GB"/>
        </w:rPr>
        <w:t>The hyperspectral images were converted into one-dimensional signals, named Common Space Hyperspectrogram (CSH), which are obtained by merging in sequence the frequency distribution curve</w:t>
      </w:r>
      <w:r w:rsidR="006B741D">
        <w:rPr>
          <w:lang w:val="en-GB"/>
        </w:rPr>
        <w:t>s</w:t>
      </w:r>
      <w:r w:rsidR="008D0760">
        <w:rPr>
          <w:lang w:val="en-GB"/>
        </w:rPr>
        <w:t xml:space="preserve"> of quantities derived from a Principal Component Analysis (PCA) model common to the whole image dataset</w:t>
      </w:r>
      <w:r w:rsidR="0076303B">
        <w:rPr>
          <w:lang w:val="en-GB"/>
        </w:rPr>
        <w:t xml:space="preserve"> </w:t>
      </w:r>
      <w:r w:rsidR="00F479CB">
        <w:rPr>
          <w:lang w:val="en-GB"/>
        </w:rPr>
        <w:t>(Calvini et al., 2016)</w:t>
      </w:r>
      <w:r w:rsidR="008D0760">
        <w:rPr>
          <w:lang w:val="en-GB"/>
        </w:rPr>
        <w:t>. The CSH signal</w:t>
      </w:r>
      <w:r w:rsidR="00C27E4B">
        <w:rPr>
          <w:lang w:val="en-GB"/>
        </w:rPr>
        <w:t>s</w:t>
      </w:r>
      <w:r w:rsidR="008D0760">
        <w:rPr>
          <w:lang w:val="en-GB"/>
        </w:rPr>
        <w:t xml:space="preserve"> were used to calculate a calibration model using Partial Least Squares </w:t>
      </w:r>
      <w:r w:rsidR="00C27E4B">
        <w:rPr>
          <w:lang w:val="en-GB"/>
        </w:rPr>
        <w:t xml:space="preserve">(PLS) </w:t>
      </w:r>
      <w:r w:rsidR="008D0760">
        <w:rPr>
          <w:lang w:val="en-GB"/>
        </w:rPr>
        <w:t>algorithm</w:t>
      </w:r>
      <w:r w:rsidR="00B92DF5">
        <w:rPr>
          <w:lang w:val="en-GB"/>
        </w:rPr>
        <w:t>,</w:t>
      </w:r>
      <w:r w:rsidR="008D0760">
        <w:rPr>
          <w:lang w:val="en-GB"/>
        </w:rPr>
        <w:t xml:space="preserve"> </w:t>
      </w:r>
      <w:r w:rsidR="00FE7B6F">
        <w:rPr>
          <w:lang w:val="en-GB"/>
        </w:rPr>
        <w:t xml:space="preserve">in order </w:t>
      </w:r>
      <w:r w:rsidR="008D0760">
        <w:rPr>
          <w:lang w:val="en-GB"/>
        </w:rPr>
        <w:t>to predict the rind amount of the corresponding samples.</w:t>
      </w:r>
      <w:r w:rsidR="00AA2E94">
        <w:rPr>
          <w:lang w:val="en-GB"/>
        </w:rPr>
        <w:t xml:space="preserve"> </w:t>
      </w:r>
      <w:r w:rsidR="008D0760">
        <w:rPr>
          <w:lang w:val="en-GB"/>
        </w:rPr>
        <w:t xml:space="preserve">In the second step, </w:t>
      </w:r>
      <w:r w:rsidR="0096722A">
        <w:rPr>
          <w:lang w:val="en-GB"/>
        </w:rPr>
        <w:t>fat content of the pulp and grater type were considered as potential factors influencing the spectral response for the quantification of rind percentage. Grated cheese samples were prepared considering all the possible combinations between three levels of rind amount (8%, 18% and 28%), two grater types</w:t>
      </w:r>
      <w:r w:rsidR="00B92DF5">
        <w:rPr>
          <w:lang w:val="en-GB"/>
        </w:rPr>
        <w:t>,</w:t>
      </w:r>
      <w:r w:rsidR="0096722A">
        <w:rPr>
          <w:lang w:val="en-GB"/>
        </w:rPr>
        <w:t xml:space="preserve"> and two levels of fat content. The hyperspectral images were analysed by means of </w:t>
      </w:r>
      <w:r w:rsidR="002F3D73">
        <w:rPr>
          <w:lang w:val="en-GB"/>
        </w:rPr>
        <w:t>ANOVA Simultaneous Component Analysis (ASCA) in order to</w:t>
      </w:r>
      <w:r w:rsidR="00C27E4B">
        <w:rPr>
          <w:lang w:val="en-GB"/>
        </w:rPr>
        <w:t xml:space="preserve"> evaluate the influence of these factors and their interactions</w:t>
      </w:r>
      <w:r w:rsidR="002F3D73">
        <w:rPr>
          <w:lang w:val="en-GB"/>
        </w:rPr>
        <w:t xml:space="preserve"> </w:t>
      </w:r>
      <w:r w:rsidR="00B92DF5">
        <w:rPr>
          <w:lang w:val="en-GB"/>
        </w:rPr>
        <w:t xml:space="preserve">both </w:t>
      </w:r>
      <w:r w:rsidR="002F3D73">
        <w:rPr>
          <w:lang w:val="en-GB"/>
        </w:rPr>
        <w:t xml:space="preserve">on the spectral response and </w:t>
      </w:r>
      <w:r w:rsidR="00B92DF5">
        <w:rPr>
          <w:lang w:val="en-GB"/>
        </w:rPr>
        <w:t xml:space="preserve">on </w:t>
      </w:r>
      <w:r w:rsidR="002F3D73">
        <w:rPr>
          <w:lang w:val="en-GB"/>
        </w:rPr>
        <w:t>the CSH signals.</w:t>
      </w:r>
    </w:p>
    <w:p w14:paraId="516A7EB5" w14:textId="188DE497" w:rsidR="00C141DE" w:rsidRDefault="00C141DE" w:rsidP="00470C84">
      <w:pPr>
        <w:pStyle w:val="AbstractBodyText"/>
        <w:rPr>
          <w:lang w:val="en-GB"/>
        </w:rPr>
      </w:pPr>
      <w:r w:rsidRPr="00CA258B">
        <w:rPr>
          <w:b/>
          <w:lang w:val="en-GB"/>
        </w:rPr>
        <w:t xml:space="preserve">Keywords: </w:t>
      </w:r>
      <w:r w:rsidR="000A3876">
        <w:rPr>
          <w:lang w:val="en-GB"/>
        </w:rPr>
        <w:t>grated cheese</w:t>
      </w:r>
      <w:r w:rsidRPr="00CA258B">
        <w:rPr>
          <w:lang w:val="en-GB"/>
        </w:rPr>
        <w:t xml:space="preserve">, </w:t>
      </w:r>
      <w:r w:rsidR="00AA2E94">
        <w:rPr>
          <w:lang w:val="en-GB"/>
        </w:rPr>
        <w:t xml:space="preserve">NIR-HSI, </w:t>
      </w:r>
      <w:r w:rsidR="000A3876">
        <w:rPr>
          <w:lang w:val="en-GB"/>
        </w:rPr>
        <w:t>multivariate calibration</w:t>
      </w:r>
      <w:r w:rsidRPr="00CA258B">
        <w:rPr>
          <w:lang w:val="en-GB"/>
        </w:rPr>
        <w:t xml:space="preserve">, </w:t>
      </w:r>
      <w:r w:rsidR="003B2087">
        <w:rPr>
          <w:lang w:val="en-GB"/>
        </w:rPr>
        <w:t>ASCA</w:t>
      </w:r>
    </w:p>
    <w:p w14:paraId="3EAE3995" w14:textId="0515CF0A" w:rsidR="000973D4" w:rsidRDefault="000973D4" w:rsidP="00AA2E94">
      <w:pPr>
        <w:pStyle w:val="AbstractBodyText"/>
        <w:rPr>
          <w:lang w:val="en-GB"/>
        </w:rPr>
      </w:pPr>
      <w:r>
        <w:rPr>
          <w:b/>
          <w:lang w:val="en-GB"/>
        </w:rPr>
        <w:t xml:space="preserve">Acknowledgements: </w:t>
      </w:r>
      <w:r>
        <w:rPr>
          <w:lang w:val="en-GB"/>
        </w:rPr>
        <w:t xml:space="preserve">First Author gratefully acknowledges receiving funding from </w:t>
      </w:r>
      <w:proofErr w:type="spellStart"/>
      <w:r w:rsidR="00AA2E94" w:rsidRPr="00AA2E94">
        <w:rPr>
          <w:lang w:val="en-GB"/>
        </w:rPr>
        <w:t>Consorzio</w:t>
      </w:r>
      <w:proofErr w:type="spellEnd"/>
      <w:r w:rsidR="00AA2E94" w:rsidRPr="00AA2E94">
        <w:rPr>
          <w:lang w:val="en-GB"/>
        </w:rPr>
        <w:t xml:space="preserve"> del </w:t>
      </w:r>
      <w:proofErr w:type="spellStart"/>
      <w:r w:rsidR="00AA2E94" w:rsidRPr="00AA2E94">
        <w:rPr>
          <w:lang w:val="en-GB"/>
        </w:rPr>
        <w:t>Formaggio</w:t>
      </w:r>
      <w:proofErr w:type="spellEnd"/>
      <w:r w:rsidR="00AA2E94" w:rsidRPr="00AA2E94">
        <w:rPr>
          <w:lang w:val="en-GB"/>
        </w:rPr>
        <w:t xml:space="preserve"> Parmigiano</w:t>
      </w:r>
      <w:r w:rsidR="00AA2E94">
        <w:rPr>
          <w:lang w:val="en-GB"/>
        </w:rPr>
        <w:t xml:space="preserve"> </w:t>
      </w:r>
      <w:r w:rsidR="00AA2E94" w:rsidRPr="00AA2E94">
        <w:rPr>
          <w:lang w:val="en-GB"/>
        </w:rPr>
        <w:t>Reggiano (Italy)</w:t>
      </w:r>
      <w:r>
        <w:rPr>
          <w:lang w:val="en-GB"/>
        </w:rPr>
        <w:t>.</w:t>
      </w:r>
    </w:p>
    <w:p w14:paraId="7769E30F" w14:textId="77777777" w:rsidR="00B57FD3" w:rsidRPr="006B741D" w:rsidRDefault="00F17B89" w:rsidP="00C141DE">
      <w:pPr>
        <w:pStyle w:val="ReferencesTitle"/>
        <w:rPr>
          <w:lang w:val="it-IT"/>
        </w:rPr>
      </w:pPr>
      <w:r w:rsidRPr="006B741D">
        <w:rPr>
          <w:lang w:val="it-IT"/>
        </w:rPr>
        <w:t xml:space="preserve">REFERENCES </w:t>
      </w:r>
    </w:p>
    <w:p w14:paraId="04D74339" w14:textId="7E42D695" w:rsidR="00F479CB" w:rsidRPr="00013200" w:rsidRDefault="00F479CB" w:rsidP="000131BA">
      <w:pPr>
        <w:pStyle w:val="Reference"/>
        <w:jc w:val="both"/>
        <w:rPr>
          <w:lang w:val="en-GB"/>
        </w:rPr>
      </w:pPr>
      <w:r w:rsidRPr="00F479CB">
        <w:rPr>
          <w:lang w:val="it-IT"/>
        </w:rPr>
        <w:t xml:space="preserve">Calvini, R., Foca, G., Ulrici, A., 2016. </w:t>
      </w:r>
      <w:r w:rsidRPr="00F479CB">
        <w:rPr>
          <w:lang w:val="en-GB"/>
        </w:rPr>
        <w:t>Data dimensionality</w:t>
      </w:r>
      <w:r>
        <w:rPr>
          <w:lang w:val="en-GB"/>
        </w:rPr>
        <w:t xml:space="preserve"> reduction and data fusion for fast characterization of green coffee samples using hyperspectral sensors. </w:t>
      </w:r>
      <w:r w:rsidRPr="00013200">
        <w:rPr>
          <w:lang w:val="en-GB"/>
        </w:rPr>
        <w:t xml:space="preserve">Anal. Bioanal. Chem. 408(26), 7351-7366. </w:t>
      </w:r>
      <w:r w:rsidR="008D60E9" w:rsidRPr="00013200">
        <w:rPr>
          <w:lang w:val="en-GB"/>
        </w:rPr>
        <w:t>https://doi.org/10.1007/s00216-016-9713-7</w:t>
      </w:r>
    </w:p>
    <w:bookmarkEnd w:id="0"/>
    <w:p w14:paraId="3D7772C7" w14:textId="00322108" w:rsidR="0093572B" w:rsidRPr="0087728D" w:rsidRDefault="00FE7B6F" w:rsidP="002B2059">
      <w:pPr>
        <w:pStyle w:val="Reference"/>
        <w:rPr>
          <w:lang w:val="it-IT"/>
        </w:rPr>
      </w:pPr>
      <w:proofErr w:type="spellStart"/>
      <w:r w:rsidRPr="0087728D">
        <w:rPr>
          <w:lang w:val="it-IT"/>
        </w:rPr>
        <w:t>Specifications</w:t>
      </w:r>
      <w:proofErr w:type="spellEnd"/>
      <w:r w:rsidRPr="0087728D">
        <w:rPr>
          <w:lang w:val="it-IT"/>
        </w:rPr>
        <w:t xml:space="preserve"> of Parmigiano Reggiano </w:t>
      </w:r>
      <w:proofErr w:type="spellStart"/>
      <w:r w:rsidRPr="0087728D">
        <w:rPr>
          <w:lang w:val="it-IT"/>
        </w:rPr>
        <w:t>Cheese</w:t>
      </w:r>
      <w:proofErr w:type="spellEnd"/>
      <w:r w:rsidRPr="0087728D">
        <w:rPr>
          <w:lang w:val="it-IT"/>
        </w:rPr>
        <w:t xml:space="preserve">. </w:t>
      </w:r>
      <w:hyperlink r:id="rId17" w:history="1">
        <w:r w:rsidRPr="0087728D">
          <w:rPr>
            <w:rStyle w:val="Collegamentoipertestuale"/>
            <w:lang w:val="it-IT"/>
          </w:rPr>
          <w:t>https://www.parmigianoreggiano.com/consortium/rules_regulation_2/default.aspx</w:t>
        </w:r>
      </w:hyperlink>
      <w:r w:rsidRPr="0087728D">
        <w:rPr>
          <w:lang w:val="it-IT"/>
        </w:rPr>
        <w:t xml:space="preserve"> </w:t>
      </w:r>
      <w:r w:rsidR="0093572B" w:rsidRPr="0087728D">
        <w:rPr>
          <w:lang w:val="it-IT"/>
        </w:rPr>
        <w:br w:type="page"/>
      </w:r>
    </w:p>
    <w:p w14:paraId="42E1D17D" w14:textId="1582FADA" w:rsidR="0093572B" w:rsidRPr="0093572B" w:rsidRDefault="0093572B" w:rsidP="0093572B">
      <w:pPr>
        <w:pStyle w:val="AbstractTitle"/>
        <w:rPr>
          <w:bCs/>
          <w:lang w:val="it-IT"/>
        </w:rPr>
      </w:pPr>
      <w:r w:rsidRPr="0093572B">
        <w:rPr>
          <w:lang w:val="it-IT"/>
        </w:rPr>
        <w:lastRenderedPageBreak/>
        <w:t xml:space="preserve">Imaging </w:t>
      </w:r>
      <w:proofErr w:type="spellStart"/>
      <w:r w:rsidRPr="0093572B">
        <w:rPr>
          <w:lang w:val="it-IT"/>
        </w:rPr>
        <w:t>iperspettrale</w:t>
      </w:r>
      <w:proofErr w:type="spellEnd"/>
      <w:r w:rsidRPr="0093572B">
        <w:rPr>
          <w:lang w:val="it-IT"/>
        </w:rPr>
        <w:t xml:space="preserve"> nel vi</w:t>
      </w:r>
      <w:r>
        <w:rPr>
          <w:lang w:val="it-IT"/>
        </w:rPr>
        <w:t>cino infrarosso per la</w:t>
      </w:r>
      <w:r w:rsidRPr="0093572B">
        <w:rPr>
          <w:lang w:val="it-IT"/>
        </w:rPr>
        <w:t xml:space="preserve"> </w:t>
      </w:r>
      <w:r w:rsidR="00D54967">
        <w:rPr>
          <w:lang w:val="it-IT"/>
        </w:rPr>
        <w:t>determinazione della percentuale di crosta in campioni di</w:t>
      </w:r>
      <w:r w:rsidRPr="0093572B">
        <w:rPr>
          <w:lang w:val="it-IT"/>
        </w:rPr>
        <w:t xml:space="preserve"> Parmigiano Reggiano </w:t>
      </w:r>
      <w:r w:rsidR="00D54967">
        <w:rPr>
          <w:lang w:val="it-IT"/>
        </w:rPr>
        <w:t>grattugiato</w:t>
      </w:r>
    </w:p>
    <w:p w14:paraId="6C2E882B" w14:textId="77777777" w:rsidR="0093572B" w:rsidRPr="0093572B" w:rsidRDefault="0093572B" w:rsidP="0093572B">
      <w:pPr>
        <w:pStyle w:val="Author"/>
        <w:spacing w:before="0"/>
        <w:rPr>
          <w:lang w:val="it-IT"/>
        </w:rPr>
      </w:pPr>
    </w:p>
    <w:p w14:paraId="502AB8B4" w14:textId="77777777" w:rsidR="0093572B" w:rsidRPr="00030EAF" w:rsidRDefault="0093572B" w:rsidP="0093572B">
      <w:pPr>
        <w:pStyle w:val="Author"/>
        <w:spacing w:before="0"/>
        <w:rPr>
          <w:b w:val="0"/>
          <w:vertAlign w:val="superscript"/>
          <w:lang w:val="it-IT"/>
        </w:rPr>
      </w:pPr>
      <w:r w:rsidRPr="00030EAF">
        <w:rPr>
          <w:lang w:val="it-IT"/>
        </w:rPr>
        <w:t>R. Calvini</w:t>
      </w:r>
      <w:r w:rsidRPr="00030EAF">
        <w:rPr>
          <w:b w:val="0"/>
          <w:vertAlign w:val="superscript"/>
          <w:lang w:val="it-IT"/>
        </w:rPr>
        <w:t>1*</w:t>
      </w:r>
      <w:r w:rsidRPr="00030EAF">
        <w:rPr>
          <w:lang w:val="it-IT"/>
        </w:rPr>
        <w:t>, S. Michelini</w:t>
      </w:r>
      <w:r w:rsidRPr="00030EAF">
        <w:rPr>
          <w:b w:val="0"/>
          <w:vertAlign w:val="superscript"/>
          <w:lang w:val="it-IT"/>
        </w:rPr>
        <w:t>2</w:t>
      </w:r>
      <w:r w:rsidRPr="00030EAF">
        <w:rPr>
          <w:lang w:val="it-IT"/>
        </w:rPr>
        <w:t xml:space="preserve">, </w:t>
      </w:r>
      <w:r>
        <w:rPr>
          <w:lang w:val="it-IT"/>
        </w:rPr>
        <w:t>V</w:t>
      </w:r>
      <w:r w:rsidRPr="00030EAF">
        <w:rPr>
          <w:lang w:val="it-IT"/>
        </w:rPr>
        <w:t xml:space="preserve">. </w:t>
      </w:r>
      <w:r>
        <w:rPr>
          <w:lang w:val="it-IT"/>
        </w:rPr>
        <w:t>Pizzamiglio</w:t>
      </w:r>
      <w:r w:rsidRPr="00030EAF">
        <w:rPr>
          <w:b w:val="0"/>
          <w:vertAlign w:val="superscript"/>
          <w:lang w:val="it-IT"/>
        </w:rPr>
        <w:t>2</w:t>
      </w:r>
      <w:r w:rsidRPr="00030EAF">
        <w:rPr>
          <w:lang w:val="it-IT"/>
        </w:rPr>
        <w:t xml:space="preserve">, </w:t>
      </w:r>
      <w:r>
        <w:rPr>
          <w:lang w:val="it-IT"/>
        </w:rPr>
        <w:t>L. Governatori</w:t>
      </w:r>
      <w:r>
        <w:rPr>
          <w:b w:val="0"/>
          <w:vertAlign w:val="superscript"/>
          <w:lang w:val="it-IT"/>
        </w:rPr>
        <w:t>1</w:t>
      </w:r>
      <w:r w:rsidRPr="00030EAF">
        <w:rPr>
          <w:lang w:val="it-IT"/>
        </w:rPr>
        <w:t xml:space="preserve">, </w:t>
      </w:r>
      <w:r>
        <w:rPr>
          <w:lang w:val="it-IT"/>
        </w:rPr>
        <w:t>G. Foca</w:t>
      </w:r>
      <w:r>
        <w:rPr>
          <w:b w:val="0"/>
          <w:vertAlign w:val="superscript"/>
          <w:lang w:val="it-IT"/>
        </w:rPr>
        <w:t>1</w:t>
      </w:r>
      <w:r w:rsidRPr="00030EAF">
        <w:rPr>
          <w:lang w:val="it-IT"/>
        </w:rPr>
        <w:t xml:space="preserve">, </w:t>
      </w:r>
      <w:r>
        <w:rPr>
          <w:lang w:val="it-IT"/>
        </w:rPr>
        <w:t>A. Ulrici</w:t>
      </w:r>
      <w:r>
        <w:rPr>
          <w:b w:val="0"/>
          <w:vertAlign w:val="superscript"/>
          <w:lang w:val="it-IT"/>
        </w:rPr>
        <w:t>1</w:t>
      </w:r>
    </w:p>
    <w:p w14:paraId="11FCBE90" w14:textId="77777777" w:rsidR="0093572B" w:rsidRPr="00030EAF" w:rsidRDefault="0093572B" w:rsidP="0093572B">
      <w:pPr>
        <w:pStyle w:val="Author"/>
        <w:spacing w:before="0"/>
        <w:rPr>
          <w:b w:val="0"/>
          <w:vertAlign w:val="superscript"/>
          <w:lang w:val="it-IT"/>
        </w:rPr>
      </w:pPr>
    </w:p>
    <w:p w14:paraId="282766BE" w14:textId="78A33833" w:rsidR="0093572B" w:rsidRPr="00030EAF" w:rsidRDefault="0093572B" w:rsidP="0093572B">
      <w:pPr>
        <w:pStyle w:val="Affiliation"/>
        <w:spacing w:before="0"/>
        <w:rPr>
          <w:vertAlign w:val="superscript"/>
          <w:lang w:val="it-IT"/>
        </w:rPr>
      </w:pPr>
      <w:r w:rsidRPr="00D54967">
        <w:rPr>
          <w:vertAlign w:val="superscript"/>
          <w:lang w:val="it-IT"/>
        </w:rPr>
        <w:t>1</w:t>
      </w:r>
      <w:r w:rsidRPr="00D54967">
        <w:rPr>
          <w:lang w:val="it-IT"/>
        </w:rPr>
        <w:t xml:space="preserve"> D</w:t>
      </w:r>
      <w:r w:rsidR="00D54967" w:rsidRPr="00D54967">
        <w:rPr>
          <w:lang w:val="it-IT"/>
        </w:rPr>
        <w:t>ipartimento</w:t>
      </w:r>
      <w:r w:rsidRPr="00D54967">
        <w:rPr>
          <w:lang w:val="it-IT"/>
        </w:rPr>
        <w:t xml:space="preserve"> </w:t>
      </w:r>
      <w:r w:rsidR="00D54967" w:rsidRPr="00D54967">
        <w:rPr>
          <w:lang w:val="it-IT"/>
        </w:rPr>
        <w:t>di Scie</w:t>
      </w:r>
      <w:r w:rsidR="00D54967">
        <w:rPr>
          <w:lang w:val="it-IT"/>
        </w:rPr>
        <w:t>nze della Vita</w:t>
      </w:r>
      <w:r w:rsidR="00AA2E94">
        <w:rPr>
          <w:lang w:val="it-IT"/>
        </w:rPr>
        <w:t xml:space="preserve"> e Centro Interdipartimentale BIOGEST-SITEIA</w:t>
      </w:r>
      <w:r w:rsidRPr="00D54967">
        <w:rPr>
          <w:lang w:val="it-IT"/>
        </w:rPr>
        <w:t xml:space="preserve">, </w:t>
      </w:r>
      <w:r w:rsidRPr="00D54967">
        <w:rPr>
          <w:szCs w:val="22"/>
          <w:lang w:val="it-IT"/>
        </w:rPr>
        <w:t>Universit</w:t>
      </w:r>
      <w:r w:rsidR="00D54967">
        <w:rPr>
          <w:szCs w:val="22"/>
          <w:lang w:val="it-IT"/>
        </w:rPr>
        <w:t>à</w:t>
      </w:r>
      <w:r w:rsidRPr="00D54967">
        <w:rPr>
          <w:szCs w:val="22"/>
          <w:lang w:val="it-IT"/>
        </w:rPr>
        <w:t xml:space="preserve"> </w:t>
      </w:r>
      <w:r w:rsidR="00D54967">
        <w:rPr>
          <w:szCs w:val="22"/>
          <w:lang w:val="it-IT"/>
        </w:rPr>
        <w:t>di</w:t>
      </w:r>
      <w:r w:rsidRPr="00D54967">
        <w:rPr>
          <w:szCs w:val="22"/>
          <w:lang w:val="it-IT"/>
        </w:rPr>
        <w:t xml:space="preserve"> Modena </w:t>
      </w:r>
      <w:r w:rsidR="00D54967">
        <w:rPr>
          <w:szCs w:val="22"/>
          <w:lang w:val="it-IT"/>
        </w:rPr>
        <w:t>e</w:t>
      </w:r>
      <w:r w:rsidRPr="00D54967">
        <w:rPr>
          <w:szCs w:val="22"/>
          <w:lang w:val="it-IT"/>
        </w:rPr>
        <w:t xml:space="preserve"> Reggio Emilia</w:t>
      </w:r>
      <w:r w:rsidRPr="00D54967">
        <w:rPr>
          <w:lang w:val="it-IT"/>
        </w:rPr>
        <w:t xml:space="preserve">, </w:t>
      </w:r>
      <w:r w:rsidRPr="00D54967">
        <w:rPr>
          <w:szCs w:val="22"/>
          <w:lang w:val="it-IT"/>
        </w:rPr>
        <w:t xml:space="preserve">Pad. </w:t>
      </w:r>
      <w:r w:rsidRPr="00030EAF">
        <w:rPr>
          <w:szCs w:val="22"/>
          <w:lang w:val="it-IT"/>
        </w:rPr>
        <w:t>Besta – Via Amendola, 2, 42122, Reggio Emilia, Ital</w:t>
      </w:r>
      <w:r w:rsidR="00D54967">
        <w:rPr>
          <w:szCs w:val="22"/>
          <w:lang w:val="it-IT"/>
        </w:rPr>
        <w:t>ia</w:t>
      </w:r>
      <w:r w:rsidRPr="00030EAF">
        <w:rPr>
          <w:szCs w:val="22"/>
          <w:lang w:val="it-IT"/>
        </w:rPr>
        <w:t xml:space="preserve">, </w:t>
      </w:r>
      <w:hyperlink r:id="rId18" w:history="1">
        <w:r w:rsidRPr="00F93755">
          <w:rPr>
            <w:rStyle w:val="Collegamentoipertestuale"/>
            <w:szCs w:val="22"/>
            <w:lang w:val="it-IT"/>
          </w:rPr>
          <w:t>rosalba.calvini@unimore.it</w:t>
        </w:r>
      </w:hyperlink>
      <w:r>
        <w:rPr>
          <w:szCs w:val="22"/>
          <w:lang w:val="it-IT"/>
        </w:rPr>
        <w:t xml:space="preserve">, </w:t>
      </w:r>
      <w:hyperlink r:id="rId19" w:history="1">
        <w:r w:rsidRPr="00F93755">
          <w:rPr>
            <w:rStyle w:val="Collegamentoipertestuale"/>
            <w:szCs w:val="22"/>
            <w:lang w:val="it-IT"/>
          </w:rPr>
          <w:t>lorenzo.governatori@unimore.it</w:t>
        </w:r>
      </w:hyperlink>
      <w:r>
        <w:rPr>
          <w:szCs w:val="22"/>
          <w:lang w:val="it-IT"/>
        </w:rPr>
        <w:t xml:space="preserve">, </w:t>
      </w:r>
      <w:hyperlink r:id="rId20" w:history="1">
        <w:r w:rsidRPr="00F93755">
          <w:rPr>
            <w:rStyle w:val="Collegamentoipertestuale"/>
            <w:szCs w:val="22"/>
            <w:lang w:val="it-IT"/>
          </w:rPr>
          <w:t>giorgia.foca@unimore.it</w:t>
        </w:r>
      </w:hyperlink>
      <w:r>
        <w:rPr>
          <w:szCs w:val="22"/>
          <w:lang w:val="it-IT"/>
        </w:rPr>
        <w:t xml:space="preserve">, </w:t>
      </w:r>
      <w:hyperlink r:id="rId21" w:history="1">
        <w:r w:rsidRPr="00F93755">
          <w:rPr>
            <w:rStyle w:val="Collegamentoipertestuale"/>
            <w:szCs w:val="22"/>
            <w:lang w:val="it-IT"/>
          </w:rPr>
          <w:t>alessandro.ulrici@unimore.it</w:t>
        </w:r>
      </w:hyperlink>
      <w:r>
        <w:rPr>
          <w:szCs w:val="22"/>
          <w:lang w:val="it-IT"/>
        </w:rPr>
        <w:t xml:space="preserve"> </w:t>
      </w:r>
    </w:p>
    <w:p w14:paraId="0A9D44FE" w14:textId="6F7E4D96" w:rsidR="0093572B" w:rsidRPr="00825355" w:rsidRDefault="0093572B" w:rsidP="0093572B">
      <w:pPr>
        <w:pStyle w:val="Affiliation"/>
        <w:spacing w:before="0"/>
        <w:rPr>
          <w:lang w:val="it-IT"/>
        </w:rPr>
      </w:pPr>
      <w:r w:rsidRPr="00825355">
        <w:rPr>
          <w:vertAlign w:val="superscript"/>
          <w:lang w:val="it-IT"/>
        </w:rPr>
        <w:t>2</w:t>
      </w:r>
      <w:r>
        <w:rPr>
          <w:vertAlign w:val="superscript"/>
          <w:lang w:val="it-IT"/>
        </w:rPr>
        <w:t xml:space="preserve"> </w:t>
      </w:r>
      <w:r w:rsidR="00D54967">
        <w:rPr>
          <w:szCs w:val="22"/>
          <w:lang w:val="it-IT"/>
        </w:rPr>
        <w:t>Consorzio del Formaggio P</w:t>
      </w:r>
      <w:r w:rsidRPr="00825355">
        <w:rPr>
          <w:szCs w:val="22"/>
          <w:lang w:val="it-IT"/>
        </w:rPr>
        <w:t>armigiano Reggiano, Via J. F. Kennedy, 18, 42124, Reggio Emilia, Ital</w:t>
      </w:r>
      <w:r w:rsidR="00D54967">
        <w:rPr>
          <w:szCs w:val="22"/>
          <w:lang w:val="it-IT"/>
        </w:rPr>
        <w:t>ia</w:t>
      </w:r>
      <w:r w:rsidRPr="00825355">
        <w:rPr>
          <w:szCs w:val="22"/>
          <w:lang w:val="it-IT"/>
        </w:rPr>
        <w:t xml:space="preserve">, </w:t>
      </w:r>
      <w:hyperlink r:id="rId22" w:history="1">
        <w:r w:rsidRPr="00F93755">
          <w:rPr>
            <w:rStyle w:val="Collegamentoipertestuale"/>
            <w:szCs w:val="22"/>
            <w:lang w:val="it-IT"/>
          </w:rPr>
          <w:t>michelini@parmigianoreggiano.it</w:t>
        </w:r>
      </w:hyperlink>
      <w:r>
        <w:rPr>
          <w:szCs w:val="22"/>
          <w:lang w:val="it-IT"/>
        </w:rPr>
        <w:t xml:space="preserve">, </w:t>
      </w:r>
      <w:hyperlink r:id="rId23" w:history="1">
        <w:r w:rsidRPr="00F93755">
          <w:rPr>
            <w:rStyle w:val="Collegamentoipertestuale"/>
            <w:szCs w:val="22"/>
            <w:lang w:val="it-IT"/>
          </w:rPr>
          <w:t>pizzamiglio@parmigianoreggiano.it</w:t>
        </w:r>
      </w:hyperlink>
      <w:r>
        <w:rPr>
          <w:szCs w:val="22"/>
          <w:lang w:val="it-IT"/>
        </w:rPr>
        <w:t xml:space="preserve"> </w:t>
      </w:r>
      <w:r w:rsidRPr="00825355">
        <w:rPr>
          <w:szCs w:val="22"/>
          <w:lang w:val="it-IT"/>
        </w:rPr>
        <w:br/>
      </w:r>
      <w:r w:rsidRPr="00825355">
        <w:rPr>
          <w:lang w:val="it-IT"/>
        </w:rPr>
        <w:t>*</w:t>
      </w:r>
      <w:proofErr w:type="spellStart"/>
      <w:r w:rsidRPr="00825355">
        <w:rPr>
          <w:lang w:val="it-IT"/>
        </w:rPr>
        <w:t>Corresponding</w:t>
      </w:r>
      <w:proofErr w:type="spellEnd"/>
      <w:r w:rsidRPr="00825355">
        <w:rPr>
          <w:lang w:val="it-IT"/>
        </w:rPr>
        <w:t xml:space="preserve"> </w:t>
      </w:r>
      <w:proofErr w:type="spellStart"/>
      <w:r w:rsidRPr="00825355">
        <w:rPr>
          <w:lang w:val="it-IT"/>
        </w:rPr>
        <w:t>author</w:t>
      </w:r>
      <w:proofErr w:type="spellEnd"/>
    </w:p>
    <w:p w14:paraId="662F3C7C" w14:textId="514646AA" w:rsidR="0093572B" w:rsidRPr="006B741D" w:rsidRDefault="00640FFC" w:rsidP="002B2059">
      <w:pPr>
        <w:pStyle w:val="AbstractBodyText"/>
        <w:rPr>
          <w:lang w:val="it-IT"/>
        </w:rPr>
      </w:pPr>
      <w:r w:rsidRPr="00640FFC">
        <w:rPr>
          <w:lang w:val="it-IT"/>
        </w:rPr>
        <w:t xml:space="preserve">Il Disciplinare di Produzione del </w:t>
      </w:r>
      <w:r w:rsidR="006B741D">
        <w:rPr>
          <w:lang w:val="it-IT"/>
        </w:rPr>
        <w:t xml:space="preserve">Formaggio </w:t>
      </w:r>
      <w:r w:rsidRPr="00640FFC">
        <w:rPr>
          <w:lang w:val="it-IT"/>
        </w:rPr>
        <w:t>Parmigiano</w:t>
      </w:r>
      <w:r>
        <w:rPr>
          <w:lang w:val="it-IT"/>
        </w:rPr>
        <w:t xml:space="preserve"> Reggiano prevede che nel formaggio grattugiato la percentuale di crosta non sia superiore al 18% (p/p). </w:t>
      </w:r>
      <w:r w:rsidR="0093572B" w:rsidRPr="006B741D">
        <w:rPr>
          <w:lang w:val="it-IT"/>
        </w:rPr>
        <w:t>(</w:t>
      </w:r>
      <w:r w:rsidRPr="006B741D">
        <w:rPr>
          <w:lang w:val="it-IT"/>
        </w:rPr>
        <w:t xml:space="preserve">Disciplinare di Produzione del </w:t>
      </w:r>
      <w:r w:rsidR="006B741D">
        <w:rPr>
          <w:lang w:val="it-IT"/>
        </w:rPr>
        <w:t xml:space="preserve">Formaggio </w:t>
      </w:r>
      <w:r w:rsidRPr="006B741D">
        <w:rPr>
          <w:lang w:val="it-IT"/>
        </w:rPr>
        <w:t>Parmigiano Reggiano</w:t>
      </w:r>
      <w:r w:rsidRPr="00640FFC">
        <w:rPr>
          <w:lang w:val="it-IT"/>
        </w:rPr>
        <w:t>).</w:t>
      </w:r>
      <w:r w:rsidR="0093572B" w:rsidRPr="00640FFC">
        <w:rPr>
          <w:lang w:val="it-IT"/>
        </w:rPr>
        <w:t xml:space="preserve"> </w:t>
      </w:r>
      <w:r w:rsidRPr="00F2721D">
        <w:rPr>
          <w:lang w:val="it-IT"/>
        </w:rPr>
        <w:t>Per garantire il rispetto degli standard di qualit</w:t>
      </w:r>
      <w:r w:rsidR="00F2721D" w:rsidRPr="00F2721D">
        <w:rPr>
          <w:lang w:val="it-IT"/>
        </w:rPr>
        <w:t>à</w:t>
      </w:r>
      <w:r w:rsidR="006B741D">
        <w:rPr>
          <w:lang w:val="it-IT"/>
        </w:rPr>
        <w:t xml:space="preserve"> di questo prodotto</w:t>
      </w:r>
      <w:r w:rsidR="00F2721D" w:rsidRPr="00F2721D">
        <w:rPr>
          <w:lang w:val="it-IT"/>
        </w:rPr>
        <w:t xml:space="preserve">, </w:t>
      </w:r>
      <w:r w:rsidR="006B741D">
        <w:rPr>
          <w:lang w:val="it-IT"/>
        </w:rPr>
        <w:t xml:space="preserve">il presente </w:t>
      </w:r>
      <w:r w:rsidR="00F2721D" w:rsidRPr="00F2721D">
        <w:rPr>
          <w:lang w:val="it-IT"/>
        </w:rPr>
        <w:t xml:space="preserve">lavoro ha due obiettivi principali: </w:t>
      </w:r>
      <w:r w:rsidR="00F2721D">
        <w:rPr>
          <w:lang w:val="it-IT"/>
        </w:rPr>
        <w:t>valutare l</w:t>
      </w:r>
      <w:r w:rsidR="008924DC">
        <w:rPr>
          <w:lang w:val="it-IT"/>
        </w:rPr>
        <w:t>e potenzialità</w:t>
      </w:r>
      <w:r w:rsidR="00F2721D">
        <w:rPr>
          <w:lang w:val="it-IT"/>
        </w:rPr>
        <w:t xml:space="preserve"> </w:t>
      </w:r>
      <w:r w:rsidR="008924DC">
        <w:rPr>
          <w:lang w:val="it-IT"/>
        </w:rPr>
        <w:t>del</w:t>
      </w:r>
      <w:r w:rsidR="00F2721D">
        <w:rPr>
          <w:lang w:val="it-IT"/>
        </w:rPr>
        <w:t>l’imaging iperspettrale nel vicino infrarosso (NIR-HSI) per quantificare la percentuale di crosta</w:t>
      </w:r>
      <w:r w:rsidR="000973D4">
        <w:rPr>
          <w:lang w:val="it-IT"/>
        </w:rPr>
        <w:t>,</w:t>
      </w:r>
      <w:r w:rsidR="00F2721D">
        <w:rPr>
          <w:lang w:val="it-IT"/>
        </w:rPr>
        <w:t xml:space="preserve"> e </w:t>
      </w:r>
      <w:r w:rsidR="008924DC">
        <w:rPr>
          <w:lang w:val="it-IT"/>
        </w:rPr>
        <w:t xml:space="preserve">studiare i fattori relativi alla preparazione e alla composizione del campione che hanno maggior influenza </w:t>
      </w:r>
      <w:r w:rsidR="006B741D">
        <w:rPr>
          <w:lang w:val="it-IT"/>
        </w:rPr>
        <w:t>n</w:t>
      </w:r>
      <w:r w:rsidR="008924DC">
        <w:rPr>
          <w:lang w:val="it-IT"/>
        </w:rPr>
        <w:t>ella determinazione d</w:t>
      </w:r>
      <w:r w:rsidR="000973D4">
        <w:rPr>
          <w:lang w:val="it-IT"/>
        </w:rPr>
        <w:t>i tale percentuale</w:t>
      </w:r>
      <w:r w:rsidR="008924DC">
        <w:rPr>
          <w:lang w:val="it-IT"/>
        </w:rPr>
        <w:t>.</w:t>
      </w:r>
      <w:r w:rsidR="00AA2E94">
        <w:rPr>
          <w:lang w:val="it-IT"/>
        </w:rPr>
        <w:t xml:space="preserve"> </w:t>
      </w:r>
      <w:r w:rsidR="008924DC" w:rsidRPr="008924DC">
        <w:rPr>
          <w:lang w:val="it-IT"/>
        </w:rPr>
        <w:t>In una prima fase sono state acquisite immagini iperspet</w:t>
      </w:r>
      <w:r w:rsidR="000F6137">
        <w:rPr>
          <w:lang w:val="it-IT"/>
        </w:rPr>
        <w:t>t</w:t>
      </w:r>
      <w:r w:rsidR="008924DC" w:rsidRPr="008924DC">
        <w:rPr>
          <w:lang w:val="it-IT"/>
        </w:rPr>
        <w:t xml:space="preserve">rali nel range 1000 nm – 1650 nm di campioni di formaggio </w:t>
      </w:r>
      <w:r w:rsidR="008924DC">
        <w:rPr>
          <w:lang w:val="it-IT"/>
        </w:rPr>
        <w:t xml:space="preserve">grattugiato con diverse percentuali di crosta. </w:t>
      </w:r>
      <w:r w:rsidR="006B1801">
        <w:rPr>
          <w:lang w:val="it-IT"/>
        </w:rPr>
        <w:t xml:space="preserve">Le immagini iperspettrali sono state convertite in segnali mono-dimensionali, chiamati Common Space Hyperspectrograms (CSH), ottenuti unendo in sequenza le curve di distribuzione delle frequenze di parametri derivati dall’Analisi delle Componenti Principali (PCA) effettuata sull’intero dataset di immagini (Calvini et al., 2016). </w:t>
      </w:r>
      <w:r w:rsidR="006A3F0B">
        <w:rPr>
          <w:lang w:val="it-IT"/>
        </w:rPr>
        <w:t xml:space="preserve">La matrice dei CSH è stata utilizzata per calcolare </w:t>
      </w:r>
      <w:r w:rsidR="006B741D">
        <w:rPr>
          <w:lang w:val="it-IT"/>
        </w:rPr>
        <w:t xml:space="preserve">un </w:t>
      </w:r>
      <w:r w:rsidR="006A3F0B">
        <w:rPr>
          <w:lang w:val="it-IT"/>
        </w:rPr>
        <w:t>modell</w:t>
      </w:r>
      <w:r w:rsidR="006B741D">
        <w:rPr>
          <w:lang w:val="it-IT"/>
        </w:rPr>
        <w:t>o</w:t>
      </w:r>
      <w:r w:rsidR="006A3F0B">
        <w:rPr>
          <w:lang w:val="it-IT"/>
        </w:rPr>
        <w:t xml:space="preserve"> calibrazione per stimare la percentuale di crosta utilizzando l’algoritmo </w:t>
      </w:r>
      <w:proofErr w:type="spellStart"/>
      <w:r w:rsidR="006A3F0B">
        <w:rPr>
          <w:lang w:val="it-IT"/>
        </w:rPr>
        <w:t>Partial</w:t>
      </w:r>
      <w:proofErr w:type="spellEnd"/>
      <w:r w:rsidR="006A3F0B">
        <w:rPr>
          <w:lang w:val="it-IT"/>
        </w:rPr>
        <w:t xml:space="preserve"> </w:t>
      </w:r>
      <w:proofErr w:type="spellStart"/>
      <w:r w:rsidR="006A3F0B">
        <w:rPr>
          <w:lang w:val="it-IT"/>
        </w:rPr>
        <w:t>Least</w:t>
      </w:r>
      <w:proofErr w:type="spellEnd"/>
      <w:r w:rsidR="006A3F0B">
        <w:rPr>
          <w:lang w:val="it-IT"/>
        </w:rPr>
        <w:t xml:space="preserve"> </w:t>
      </w:r>
      <w:proofErr w:type="spellStart"/>
      <w:r w:rsidR="006A3F0B">
        <w:rPr>
          <w:lang w:val="it-IT"/>
        </w:rPr>
        <w:t>Squares</w:t>
      </w:r>
      <w:proofErr w:type="spellEnd"/>
      <w:r w:rsidR="006A3F0B">
        <w:rPr>
          <w:lang w:val="it-IT"/>
        </w:rPr>
        <w:t xml:space="preserve"> (PLS).</w:t>
      </w:r>
      <w:r w:rsidR="00AA2E94">
        <w:rPr>
          <w:lang w:val="it-IT"/>
        </w:rPr>
        <w:t xml:space="preserve"> </w:t>
      </w:r>
      <w:r w:rsidR="006A3F0B">
        <w:rPr>
          <w:lang w:val="it-IT"/>
        </w:rPr>
        <w:t xml:space="preserve">Nella seconda fase, il contenuto di grasso della pasta e la tipologia di grattugia sono stati presi in considerazione come fattori che possono influenzare la risposta spettrale </w:t>
      </w:r>
      <w:r w:rsidR="000B492A">
        <w:rPr>
          <w:lang w:val="it-IT"/>
        </w:rPr>
        <w:t xml:space="preserve">nella determinazione della percentuale di crosta. </w:t>
      </w:r>
      <w:r w:rsidR="000B492A" w:rsidRPr="000B492A">
        <w:rPr>
          <w:lang w:val="it-IT"/>
        </w:rPr>
        <w:t xml:space="preserve">In particolare, sono stati preparati campioni di </w:t>
      </w:r>
      <w:r w:rsidR="000B492A">
        <w:rPr>
          <w:lang w:val="it-IT"/>
        </w:rPr>
        <w:t>Parmigiano Reggiano grattugiato considera</w:t>
      </w:r>
      <w:r w:rsidR="000973D4">
        <w:rPr>
          <w:lang w:val="it-IT"/>
        </w:rPr>
        <w:t xml:space="preserve">ndo </w:t>
      </w:r>
      <w:r w:rsidR="000B492A">
        <w:rPr>
          <w:lang w:val="it-IT"/>
        </w:rPr>
        <w:t xml:space="preserve">tutte le possibili combinazioni tra tre livelli di percentuale di crosta (8%, 18% e 28%), due tipologie di grattugia e due livelli di contenuto di grasso della pasta. Le immagini iperspettrali di questi campioni sono state analizzate utilizzando ANOVA </w:t>
      </w:r>
      <w:proofErr w:type="spellStart"/>
      <w:r w:rsidR="000B492A">
        <w:rPr>
          <w:lang w:val="it-IT"/>
        </w:rPr>
        <w:t>Simultaneous</w:t>
      </w:r>
      <w:proofErr w:type="spellEnd"/>
      <w:r w:rsidR="000B492A">
        <w:rPr>
          <w:lang w:val="it-IT"/>
        </w:rPr>
        <w:t xml:space="preserve"> Component Analysis (ASCA) per valutare l’influenza dei diversi fattori e delle loro interazioni sulla risposta spettrale e sui segnali CSH.</w:t>
      </w:r>
    </w:p>
    <w:p w14:paraId="3D3058DC" w14:textId="11BB88FF" w:rsidR="0093572B" w:rsidRDefault="0093572B" w:rsidP="0093572B">
      <w:pPr>
        <w:pStyle w:val="AbstractBodyText"/>
        <w:rPr>
          <w:lang w:val="it-IT"/>
        </w:rPr>
      </w:pPr>
      <w:r w:rsidRPr="00640FFC">
        <w:rPr>
          <w:b/>
          <w:lang w:val="it-IT"/>
        </w:rPr>
        <w:t xml:space="preserve">Keywords: </w:t>
      </w:r>
      <w:r w:rsidR="00640FFC">
        <w:rPr>
          <w:lang w:val="it-IT"/>
        </w:rPr>
        <w:t>formaggio grattugiato</w:t>
      </w:r>
      <w:r w:rsidRPr="00640FFC">
        <w:rPr>
          <w:lang w:val="it-IT"/>
        </w:rPr>
        <w:t xml:space="preserve">, </w:t>
      </w:r>
      <w:r w:rsidR="00AA2E94" w:rsidRPr="002B2059">
        <w:rPr>
          <w:lang w:val="it-IT"/>
        </w:rPr>
        <w:t xml:space="preserve">NIR-HSI, </w:t>
      </w:r>
      <w:r w:rsidR="00640FFC">
        <w:rPr>
          <w:lang w:val="it-IT"/>
        </w:rPr>
        <w:t>calibrazione multivariata</w:t>
      </w:r>
      <w:r w:rsidRPr="00640FFC">
        <w:rPr>
          <w:lang w:val="it-IT"/>
        </w:rPr>
        <w:t>, ASCA</w:t>
      </w:r>
    </w:p>
    <w:p w14:paraId="62835A6D" w14:textId="1E277C8B" w:rsidR="00AA2E94" w:rsidRPr="00640FFC" w:rsidRDefault="00AA2E94" w:rsidP="0093572B">
      <w:pPr>
        <w:pStyle w:val="AbstractBodyText"/>
        <w:rPr>
          <w:lang w:val="it-IT"/>
        </w:rPr>
      </w:pPr>
      <w:r w:rsidRPr="002B2059">
        <w:rPr>
          <w:b/>
          <w:bCs/>
          <w:lang w:val="it-IT"/>
        </w:rPr>
        <w:t>Ringraziamenti</w:t>
      </w:r>
      <w:r w:rsidRPr="00AA2E94">
        <w:rPr>
          <w:lang w:val="it-IT"/>
        </w:rPr>
        <w:t>: il primo autore ri</w:t>
      </w:r>
      <w:r>
        <w:rPr>
          <w:lang w:val="it-IT"/>
        </w:rPr>
        <w:t>ngrazia</w:t>
      </w:r>
      <w:r w:rsidRPr="00AA2E94">
        <w:rPr>
          <w:lang w:val="it-IT"/>
        </w:rPr>
        <w:t xml:space="preserve"> </w:t>
      </w:r>
      <w:r>
        <w:rPr>
          <w:lang w:val="it-IT"/>
        </w:rPr>
        <w:t>i</w:t>
      </w:r>
      <w:r w:rsidRPr="00AA2E94">
        <w:rPr>
          <w:lang w:val="it-IT"/>
        </w:rPr>
        <w:t>l Consorzio del Formaggio Parmigiano Reggiano</w:t>
      </w:r>
      <w:r>
        <w:rPr>
          <w:lang w:val="it-IT"/>
        </w:rPr>
        <w:t xml:space="preserve"> per il supporto finanziario</w:t>
      </w:r>
      <w:r w:rsidRPr="00AA2E94">
        <w:rPr>
          <w:lang w:val="it-IT"/>
        </w:rPr>
        <w:t>.</w:t>
      </w:r>
    </w:p>
    <w:p w14:paraId="02CDB469" w14:textId="3F3922EB" w:rsidR="0093572B" w:rsidRPr="0093572B" w:rsidRDefault="0093572B" w:rsidP="0093572B">
      <w:pPr>
        <w:pStyle w:val="ReferencesTitle"/>
        <w:rPr>
          <w:lang w:val="it-IT"/>
        </w:rPr>
      </w:pPr>
      <w:r w:rsidRPr="0093572B">
        <w:rPr>
          <w:lang w:val="it-IT"/>
        </w:rPr>
        <w:t>REFER</w:t>
      </w:r>
      <w:r w:rsidR="00640FFC">
        <w:rPr>
          <w:lang w:val="it-IT"/>
        </w:rPr>
        <w:t>imenti</w:t>
      </w:r>
      <w:r w:rsidRPr="0093572B">
        <w:rPr>
          <w:lang w:val="it-IT"/>
        </w:rPr>
        <w:t xml:space="preserve"> </w:t>
      </w:r>
    </w:p>
    <w:p w14:paraId="0A760B25" w14:textId="77777777" w:rsidR="0093572B" w:rsidRPr="0093572B" w:rsidRDefault="0093572B" w:rsidP="0093572B">
      <w:pPr>
        <w:pStyle w:val="Reference"/>
        <w:jc w:val="both"/>
        <w:rPr>
          <w:lang w:val="it-IT"/>
        </w:rPr>
      </w:pPr>
      <w:r w:rsidRPr="00F479CB">
        <w:rPr>
          <w:lang w:val="it-IT"/>
        </w:rPr>
        <w:t xml:space="preserve">Calvini, R., Foca, G., Ulrici, A., 2016. </w:t>
      </w:r>
      <w:r w:rsidRPr="00F479CB">
        <w:rPr>
          <w:lang w:val="en-GB"/>
        </w:rPr>
        <w:t>Data dimensionality</w:t>
      </w:r>
      <w:r>
        <w:rPr>
          <w:lang w:val="en-GB"/>
        </w:rPr>
        <w:t xml:space="preserve"> reduction and data fusion for fast characterization of green coffee samples using hyperspectral sensors. </w:t>
      </w:r>
      <w:proofErr w:type="spellStart"/>
      <w:r w:rsidRPr="0093572B">
        <w:rPr>
          <w:lang w:val="it-IT"/>
        </w:rPr>
        <w:t>Anal</w:t>
      </w:r>
      <w:proofErr w:type="spellEnd"/>
      <w:r w:rsidRPr="0093572B">
        <w:rPr>
          <w:lang w:val="it-IT"/>
        </w:rPr>
        <w:t xml:space="preserve">. </w:t>
      </w:r>
      <w:proofErr w:type="spellStart"/>
      <w:r w:rsidRPr="0093572B">
        <w:rPr>
          <w:lang w:val="it-IT"/>
        </w:rPr>
        <w:t>Bioanal</w:t>
      </w:r>
      <w:proofErr w:type="spellEnd"/>
      <w:r w:rsidRPr="0093572B">
        <w:rPr>
          <w:lang w:val="it-IT"/>
        </w:rPr>
        <w:t xml:space="preserve">. </w:t>
      </w:r>
      <w:proofErr w:type="spellStart"/>
      <w:r w:rsidRPr="0093572B">
        <w:rPr>
          <w:lang w:val="it-IT"/>
        </w:rPr>
        <w:t>Chem</w:t>
      </w:r>
      <w:proofErr w:type="spellEnd"/>
      <w:r w:rsidRPr="0093572B">
        <w:rPr>
          <w:lang w:val="it-IT"/>
        </w:rPr>
        <w:t>. 408(26), 7351-7366. https://doi.org/10.1007/s00216-016-9713-7</w:t>
      </w:r>
    </w:p>
    <w:p w14:paraId="613B8B8D" w14:textId="6E5F845F" w:rsidR="000973D4" w:rsidRPr="0093572B" w:rsidRDefault="000973D4" w:rsidP="000973D4">
      <w:pPr>
        <w:pStyle w:val="Reference"/>
        <w:rPr>
          <w:lang w:val="it-IT"/>
        </w:rPr>
      </w:pPr>
      <w:r w:rsidRPr="006B741D">
        <w:rPr>
          <w:lang w:val="it-IT"/>
        </w:rPr>
        <w:t>Disciplinare di Produzione del Formaggio Parmigiano Reggiano.</w:t>
      </w:r>
      <w:r w:rsidR="0087728D">
        <w:rPr>
          <w:lang w:val="it-IT"/>
        </w:rPr>
        <w:br/>
      </w:r>
      <w:bookmarkStart w:id="1" w:name="_GoBack"/>
      <w:bookmarkEnd w:id="1"/>
      <w:r w:rsidR="0087728D">
        <w:rPr>
          <w:rStyle w:val="Collegamentoipertestuale"/>
          <w:lang w:val="it-IT"/>
        </w:rPr>
        <w:fldChar w:fldCharType="begin"/>
      </w:r>
      <w:r w:rsidR="0087728D">
        <w:rPr>
          <w:rStyle w:val="Collegamentoipertestuale"/>
          <w:lang w:val="it-IT"/>
        </w:rPr>
        <w:instrText xml:space="preserve"> HYPERLINK "</w:instrText>
      </w:r>
      <w:r w:rsidR="0087728D" w:rsidRPr="0093572B">
        <w:rPr>
          <w:rStyle w:val="Collegamentoipertestuale"/>
          <w:lang w:val="it-IT"/>
        </w:rPr>
        <w:instrText>https://www.parmigianoreggiano.com/consortium/rules_regulation_2/default.aspx</w:instrText>
      </w:r>
      <w:r w:rsidR="0087728D">
        <w:rPr>
          <w:rStyle w:val="Collegamentoipertestuale"/>
          <w:lang w:val="it-IT"/>
        </w:rPr>
        <w:instrText xml:space="preserve">" </w:instrText>
      </w:r>
      <w:r w:rsidR="0087728D">
        <w:rPr>
          <w:rStyle w:val="Collegamentoipertestuale"/>
          <w:lang w:val="it-IT"/>
        </w:rPr>
        <w:fldChar w:fldCharType="separate"/>
      </w:r>
      <w:r w:rsidR="0087728D" w:rsidRPr="000B1A91">
        <w:rPr>
          <w:rStyle w:val="Collegamentoipertestuale"/>
          <w:lang w:val="it-IT"/>
        </w:rPr>
        <w:t>https://www.parmigianoreggiano.com/consortium/rules_regulation_2/default.aspx</w:t>
      </w:r>
      <w:r w:rsidR="0087728D">
        <w:rPr>
          <w:rStyle w:val="Collegamentoipertestuale"/>
          <w:lang w:val="it-IT"/>
        </w:rPr>
        <w:fldChar w:fldCharType="end"/>
      </w:r>
      <w:r w:rsidRPr="0093572B">
        <w:rPr>
          <w:lang w:val="it-IT"/>
        </w:rPr>
        <w:t xml:space="preserve"> </w:t>
      </w:r>
    </w:p>
    <w:p w14:paraId="4FC1FFE0" w14:textId="77777777" w:rsidR="0093572B" w:rsidRPr="002B2059" w:rsidRDefault="0093572B" w:rsidP="0093572B">
      <w:pPr>
        <w:pStyle w:val="Reference"/>
        <w:ind w:left="0" w:firstLine="0"/>
        <w:jc w:val="both"/>
        <w:rPr>
          <w:lang w:val="it-IT"/>
        </w:rPr>
      </w:pPr>
    </w:p>
    <w:sectPr w:rsidR="0093572B" w:rsidRPr="002B2059" w:rsidSect="00F46A13">
      <w:headerReference w:type="even" r:id="rId24"/>
      <w:headerReference w:type="default" r:id="rId25"/>
      <w:headerReference w:type="first" r:id="rId26"/>
      <w:pgSz w:w="11906" w:h="16838"/>
      <w:pgMar w:top="1128" w:right="1418" w:bottom="1412" w:left="1418"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4B09F" w14:textId="77777777" w:rsidR="001D0E0F" w:rsidRDefault="001D0E0F">
      <w:r>
        <w:separator/>
      </w:r>
    </w:p>
  </w:endnote>
  <w:endnote w:type="continuationSeparator" w:id="0">
    <w:p w14:paraId="6D8F3D3F" w14:textId="77777777" w:rsidR="001D0E0F" w:rsidRDefault="001D0E0F">
      <w:r>
        <w:continuationSeparator/>
      </w:r>
    </w:p>
  </w:endnote>
  <w:endnote w:type="continuationNotice" w:id="1">
    <w:p w14:paraId="0B782468" w14:textId="77777777" w:rsidR="001D0E0F" w:rsidRDefault="001D0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altName w:val="Arial"/>
    <w:panose1 w:val="020B0603030804020204"/>
    <w:charset w:val="EE"/>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C1DD4" w14:textId="77777777" w:rsidR="001D0E0F" w:rsidRDefault="001D0E0F">
      <w:r>
        <w:separator/>
      </w:r>
    </w:p>
  </w:footnote>
  <w:footnote w:type="continuationSeparator" w:id="0">
    <w:p w14:paraId="12CB2947" w14:textId="77777777" w:rsidR="001D0E0F" w:rsidRDefault="001D0E0F">
      <w:r>
        <w:continuationSeparator/>
      </w:r>
    </w:p>
  </w:footnote>
  <w:footnote w:type="continuationNotice" w:id="1">
    <w:p w14:paraId="42CA8C21" w14:textId="77777777" w:rsidR="001D0E0F" w:rsidRDefault="001D0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618E4" w14:textId="77777777" w:rsidR="00045DD5" w:rsidRDefault="00045DD5">
    <w:pPr>
      <w:pStyle w:val="Intestazione"/>
    </w:pPr>
  </w:p>
  <w:p w14:paraId="4865C848" w14:textId="77777777" w:rsidR="008846B7" w:rsidRDefault="00A46E8D">
    <w:r>
      <w:rPr>
        <w:noProof/>
      </w:rPr>
      <mc:AlternateContent>
        <mc:Choice Requires="wps">
          <w:drawing>
            <wp:anchor distT="0" distB="0" distL="114300" distR="114300" simplePos="0" relativeHeight="251658241" behindDoc="1" locked="0" layoutInCell="1" allowOverlap="1" wp14:anchorId="03647DD2" wp14:editId="413B86D4">
              <wp:simplePos x="0" y="0"/>
              <wp:positionH relativeFrom="page">
                <wp:posOffset>0</wp:posOffset>
              </wp:positionH>
              <wp:positionV relativeFrom="page">
                <wp:posOffset>0</wp:posOffset>
              </wp:positionV>
              <wp:extent cx="0" cy="0"/>
              <wp:effectExtent l="0" t="0" r="0" b="0"/>
              <wp:wrapNone/>
              <wp:docPr id="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http://schemas.microsoft.com/office/word/2018/wordml" xmlns:w16cex="http://schemas.microsoft.com/office/word/2018/wordml/cex">
          <w:pict>
            <v:rect w14:anchorId="0B2C3818" id="Rectangle 1" o:spid="_x0000_s1026"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&#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0B31" w14:textId="77777777" w:rsidR="00B57FD3" w:rsidRDefault="00B57FD3">
    <w:pPr>
      <w:pStyle w:val="Intestazione"/>
    </w:pPr>
  </w:p>
  <w:p w14:paraId="3FB5125E" w14:textId="77777777" w:rsidR="008846B7" w:rsidRDefault="00A46E8D">
    <w:r>
      <w:rPr>
        <w:noProof/>
      </w:rPr>
      <mc:AlternateContent>
        <mc:Choice Requires="wps">
          <w:drawing>
            <wp:anchor distT="0" distB="0" distL="114300" distR="114300" simplePos="0" relativeHeight="251658240" behindDoc="1" locked="0" layoutInCell="1" allowOverlap="1" wp14:anchorId="10A9FDB8" wp14:editId="64772414">
              <wp:simplePos x="0" y="0"/>
              <wp:positionH relativeFrom="page">
                <wp:posOffset>0</wp:posOffset>
              </wp:positionH>
              <wp:positionV relativeFrom="page">
                <wp:posOffset>0</wp:posOffset>
              </wp:positionV>
              <wp:extent cx="0" cy="0"/>
              <wp:effectExtent l="0" t="0" r="0" b="0"/>
              <wp:wrapNone/>
              <wp:docPr id="1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http://schemas.microsoft.com/office/word/2018/wordml" xmlns:w16cex="http://schemas.microsoft.com/office/word/2018/wordml/cex">
          <w:pict>
            <v:rect w14:anchorId="6EB99A0B" id="Rectangle 1" o:spid="_x0000_s1026"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&#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85458" w14:textId="77777777" w:rsidR="00F46A13" w:rsidRDefault="0071430C" w:rsidP="00F46A13">
    <w:pPr>
      <w:pStyle w:val="Intestazione"/>
      <w:tabs>
        <w:tab w:val="left" w:pos="2268"/>
        <w:tab w:val="left" w:pos="3119"/>
        <w:tab w:val="right" w:pos="9072"/>
      </w:tabs>
      <w:ind w:left="2772" w:firstLine="2268"/>
      <w:jc w:val="both"/>
      <w:rPr>
        <w:b/>
        <w:bCs/>
        <w:noProof/>
        <w:lang w:eastAsia="en-US"/>
      </w:rPr>
    </w:pPr>
    <w:r w:rsidRPr="00045DD5">
      <w:rPr>
        <w:b/>
        <w:bCs/>
        <w:noProof/>
        <w:lang w:eastAsia="en-US"/>
      </w:rPr>
      <w:drawing>
        <wp:anchor distT="0" distB="0" distL="114935" distR="114935" simplePos="0" relativeHeight="251658243" behindDoc="0" locked="0" layoutInCell="1" allowOverlap="1" wp14:anchorId="535839C9" wp14:editId="5908F3C4">
          <wp:simplePos x="0" y="0"/>
          <wp:positionH relativeFrom="column">
            <wp:posOffset>1157605</wp:posOffset>
          </wp:positionH>
          <wp:positionV relativeFrom="paragraph">
            <wp:posOffset>-144780</wp:posOffset>
          </wp:positionV>
          <wp:extent cx="1089126" cy="59197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9126" cy="591978"/>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1430C">
      <w:rPr>
        <w:bCs/>
        <w:i/>
        <w:iCs/>
        <w:noProof/>
        <w:sz w:val="20"/>
        <w:szCs w:val="20"/>
      </w:rPr>
      <w:drawing>
        <wp:anchor distT="0" distB="0" distL="114300" distR="114300" simplePos="0" relativeHeight="251659267" behindDoc="0" locked="0" layoutInCell="1" allowOverlap="1" wp14:anchorId="2EE53978" wp14:editId="0B59F8BB">
          <wp:simplePos x="0" y="0"/>
          <wp:positionH relativeFrom="margin">
            <wp:align>left</wp:align>
          </wp:positionH>
          <wp:positionV relativeFrom="paragraph">
            <wp:posOffset>-30480</wp:posOffset>
          </wp:positionV>
          <wp:extent cx="1120198" cy="428449"/>
          <wp:effectExtent l="0" t="0" r="3810" b="0"/>
          <wp:wrapNone/>
          <wp:docPr id="15" name="Immagine 21">
            <a:extLst xmlns:a="http://schemas.openxmlformats.org/drawingml/2006/main">
              <a:ext uri="{FF2B5EF4-FFF2-40B4-BE49-F238E27FC236}">
                <a16:creationId xmlns:a16="http://schemas.microsoft.com/office/drawing/2014/main" id="{95C1CDEF-D8FD-440A-9148-6C5C17422C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21">
                    <a:extLst>
                      <a:ext uri="{FF2B5EF4-FFF2-40B4-BE49-F238E27FC236}">
                        <a16:creationId xmlns:a16="http://schemas.microsoft.com/office/drawing/2014/main" id="{95C1CDEF-D8FD-440A-9148-6C5C17422C6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6630" t="23716" r="5076" b="16247"/>
                  <a:stretch/>
                </pic:blipFill>
                <pic:spPr>
                  <a:xfrm>
                    <a:off x="0" y="0"/>
                    <a:ext cx="1120198" cy="428449"/>
                  </a:xfrm>
                  <a:prstGeom prst="rect">
                    <a:avLst/>
                  </a:prstGeom>
                </pic:spPr>
              </pic:pic>
            </a:graphicData>
          </a:graphic>
          <wp14:sizeRelH relativeFrom="page">
            <wp14:pctWidth>0</wp14:pctWidth>
          </wp14:sizeRelH>
          <wp14:sizeRelV relativeFrom="page">
            <wp14:pctHeight>0</wp14:pctHeight>
          </wp14:sizeRelV>
        </wp:anchor>
      </w:drawing>
    </w:r>
    <w:r>
      <w:rPr>
        <w:b/>
        <w:bCs/>
        <w:noProof/>
        <w:lang w:eastAsia="en-US"/>
      </w:rPr>
      <w:t>NIR ITALIA 2020</w:t>
    </w:r>
  </w:p>
  <w:p w14:paraId="73F60BF0" w14:textId="77777777" w:rsidR="00F46A13" w:rsidRDefault="0071430C" w:rsidP="00F46A13">
    <w:pPr>
      <w:pStyle w:val="Intestazione"/>
      <w:tabs>
        <w:tab w:val="left" w:pos="2268"/>
        <w:tab w:val="left" w:pos="3119"/>
        <w:tab w:val="right" w:pos="9072"/>
      </w:tabs>
      <w:ind w:left="2772" w:firstLine="2268"/>
      <w:jc w:val="both"/>
      <w:rPr>
        <w:bCs/>
        <w:i/>
        <w:iCs/>
        <w:sz w:val="20"/>
        <w:szCs w:val="20"/>
      </w:rPr>
    </w:pPr>
    <w:r>
      <w:rPr>
        <w:bCs/>
        <w:i/>
        <w:iCs/>
        <w:sz w:val="20"/>
        <w:szCs w:val="20"/>
      </w:rPr>
      <w:tab/>
    </w:r>
    <w:r w:rsidRPr="0071430C">
      <w:rPr>
        <w:bCs/>
        <w:i/>
        <w:iCs/>
        <w:sz w:val="20"/>
        <w:szCs w:val="20"/>
      </w:rPr>
      <w:t>9th National Symposium of NIR Spectroscopy</w:t>
    </w:r>
  </w:p>
  <w:p w14:paraId="3272153E" w14:textId="6867DF7F" w:rsidR="00B57FD3" w:rsidRPr="0071430C" w:rsidRDefault="00045DD5" w:rsidP="00F46A13">
    <w:pPr>
      <w:pStyle w:val="Intestazione"/>
      <w:tabs>
        <w:tab w:val="left" w:pos="2268"/>
        <w:tab w:val="left" w:pos="3119"/>
        <w:tab w:val="right" w:pos="9072"/>
      </w:tabs>
      <w:ind w:left="2772" w:firstLine="2268"/>
      <w:jc w:val="both"/>
    </w:pPr>
    <w:r w:rsidRPr="0071430C">
      <w:rPr>
        <w:bCs/>
        <w:iCs/>
        <w:sz w:val="20"/>
        <w:szCs w:val="20"/>
      </w:rPr>
      <w:t>Koper</w:t>
    </w:r>
    <w:r w:rsidR="00F17B89" w:rsidRPr="0071430C">
      <w:rPr>
        <w:bCs/>
        <w:iCs/>
        <w:sz w:val="20"/>
        <w:szCs w:val="20"/>
      </w:rPr>
      <w:t xml:space="preserve">, </w:t>
    </w:r>
    <w:r w:rsidRPr="0071430C">
      <w:rPr>
        <w:bCs/>
        <w:iCs/>
        <w:sz w:val="20"/>
        <w:szCs w:val="20"/>
      </w:rPr>
      <w:t>Slovenia</w:t>
    </w:r>
    <w:r w:rsidR="0071430C">
      <w:rPr>
        <w:bCs/>
        <w:iCs/>
        <w:sz w:val="20"/>
        <w:szCs w:val="20"/>
      </w:rPr>
      <w:t>,</w:t>
    </w:r>
    <w:r w:rsidR="00F17B89" w:rsidRPr="0071430C">
      <w:rPr>
        <w:bCs/>
        <w:iCs/>
        <w:sz w:val="20"/>
        <w:szCs w:val="20"/>
      </w:rPr>
      <w:t xml:space="preserve"> </w:t>
    </w:r>
    <w:r w:rsidRPr="0071430C">
      <w:rPr>
        <w:bCs/>
        <w:iCs/>
        <w:sz w:val="20"/>
        <w:szCs w:val="20"/>
      </w:rPr>
      <w:t>27</w:t>
    </w:r>
    <w:r w:rsidR="0071430C" w:rsidRPr="0071430C">
      <w:rPr>
        <w:bCs/>
        <w:iCs/>
        <w:sz w:val="20"/>
        <w:szCs w:val="20"/>
      </w:rPr>
      <w:t>-28</w:t>
    </w:r>
    <w:r w:rsidR="00F17B89" w:rsidRPr="0071430C">
      <w:rPr>
        <w:bCs/>
        <w:iCs/>
        <w:sz w:val="20"/>
        <w:szCs w:val="20"/>
      </w:rPr>
      <w:t xml:space="preserve"> </w:t>
    </w:r>
    <w:r w:rsidR="0071430C" w:rsidRPr="0071430C">
      <w:rPr>
        <w:bCs/>
        <w:iCs/>
        <w:sz w:val="20"/>
        <w:szCs w:val="20"/>
      </w:rPr>
      <w:t>May</w:t>
    </w:r>
    <w:r w:rsidR="00F17B89" w:rsidRPr="0071430C">
      <w:rPr>
        <w:bCs/>
        <w:iCs/>
        <w:sz w:val="20"/>
        <w:szCs w:val="20"/>
      </w:rPr>
      <w:t xml:space="preserve"> 20</w:t>
    </w:r>
    <w:r w:rsidRPr="0071430C">
      <w:rPr>
        <w:bCs/>
        <w:iCs/>
        <w:sz w:val="20"/>
        <w:szCs w:val="20"/>
      </w:rPr>
      <w:t>20</w:t>
    </w:r>
  </w:p>
  <w:p w14:paraId="5DA5C4B0" w14:textId="77777777" w:rsidR="008846B7" w:rsidRDefault="00A46E8D">
    <w:r>
      <w:rPr>
        <w:noProof/>
      </w:rPr>
      <mc:AlternateContent>
        <mc:Choice Requires="wps">
          <w:drawing>
            <wp:anchor distT="0" distB="0" distL="114300" distR="114300" simplePos="0" relativeHeight="251658242" behindDoc="1" locked="0" layoutInCell="1" allowOverlap="1" wp14:anchorId="7643D656" wp14:editId="23829742">
              <wp:simplePos x="0" y="0"/>
              <wp:positionH relativeFrom="page">
                <wp:posOffset>0</wp:posOffset>
              </wp:positionH>
              <wp:positionV relativeFrom="page">
                <wp:posOffset>0</wp:posOffset>
              </wp:positionV>
              <wp:extent cx="0" cy="0"/>
              <wp:effectExtent l="0" t="0" r="0" b="0"/>
              <wp:wrapNone/>
              <wp:docPr id="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http://schemas.microsoft.com/office/word/2018/wordml" xmlns:w16cex="http://schemas.microsoft.com/office/word/2018/wordml/cex">
          <w:pict>
            <v:rect w14:anchorId="27F0D442" id="Rectangle 1" o:spid="_x0000_s1026" style="position:absolute;margin-left:0;margin-top:0;width:0;height:0;z-index:-25165823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"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397"/>
        </w:tabs>
        <w:ind w:left="397" w:hanging="397"/>
      </w:pPr>
      <w:rPr>
        <w:rFonts w:ascii="Symbol" w:hAnsi="Symbol" w:cs="Symbol"/>
      </w:rPr>
    </w:lvl>
    <w:lvl w:ilvl="1">
      <w:start w:val="1"/>
      <w:numFmt w:val="decimal"/>
      <w:lvlText w:val="%1.%2"/>
      <w:lvlJc w:val="left"/>
      <w:pPr>
        <w:tabs>
          <w:tab w:val="num" w:pos="624"/>
        </w:tabs>
        <w:ind w:left="340" w:hanging="340"/>
      </w:pPr>
      <w:rPr>
        <w:sz w:val="24"/>
      </w:r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name w:val="WW8Num1"/>
    <w:lvl w:ilvl="0">
      <w:start w:val="1"/>
      <w:numFmt w:val="decimal"/>
      <w:pStyle w:val="MainHeading"/>
      <w:lvlText w:val="%1"/>
      <w:lvlJc w:val="left"/>
      <w:pPr>
        <w:tabs>
          <w:tab w:val="num" w:pos="397"/>
        </w:tabs>
        <w:ind w:left="397" w:hanging="397"/>
      </w:pPr>
      <w:rPr>
        <w:rFonts w:ascii="Symbol" w:hAnsi="Symbol" w:cs="Symbol"/>
      </w:rPr>
    </w:lvl>
    <w:lvl w:ilvl="1">
      <w:start w:val="1"/>
      <w:numFmt w:val="decimal"/>
      <w:pStyle w:val="SecondaryHeading"/>
      <w:lvlText w:val="%1.%2"/>
      <w:lvlJc w:val="left"/>
      <w:pPr>
        <w:tabs>
          <w:tab w:val="num" w:pos="624"/>
        </w:tabs>
        <w:ind w:left="340" w:hanging="340"/>
      </w:pPr>
      <w:rPr>
        <w:sz w:val="24"/>
      </w:rPr>
    </w:lvl>
    <w:lvl w:ilvl="2">
      <w:start w:val="1"/>
      <w:numFmt w:val="decimal"/>
      <w:suff w:val="space"/>
      <w:lvlText w:val="%1.%2.%3."/>
      <w:lvlJc w:val="left"/>
      <w:pPr>
        <w:tabs>
          <w:tab w:val="num" w:pos="0"/>
        </w:tabs>
        <w:ind w:left="1224" w:hanging="504"/>
      </w:pPr>
    </w:lvl>
    <w:lvl w:ilvl="3">
      <w:start w:val="1"/>
      <w:numFmt w:val="decimal"/>
      <w:pStyle w:val="Titolo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2"/>
    <w:lvl w:ilvl="0">
      <w:start w:val="1"/>
      <w:numFmt w:val="bullet"/>
      <w:pStyle w:val="List1"/>
      <w:lvlText w:val=""/>
      <w:lvlJc w:val="left"/>
      <w:pPr>
        <w:tabs>
          <w:tab w:val="num" w:pos="454"/>
        </w:tabs>
        <w:ind w:left="454" w:hanging="227"/>
      </w:pPr>
      <w:rPr>
        <w:rFonts w:ascii="Symbol" w:hAnsi="Symbol" w:cs="Symbol"/>
      </w:rPr>
    </w:lvl>
  </w:abstractNum>
  <w:abstractNum w:abstractNumId="3" w15:restartNumberingAfterBreak="0">
    <w:nsid w:val="00000004"/>
    <w:multiLevelType w:val="singleLevel"/>
    <w:tmpl w:val="00000004"/>
    <w:name w:val="WW8Num3"/>
    <w:lvl w:ilvl="0">
      <w:start w:val="1"/>
      <w:numFmt w:val="decimal"/>
      <w:lvlText w:val="[%1]"/>
      <w:lvlJc w:val="right"/>
      <w:pPr>
        <w:tabs>
          <w:tab w:val="num" w:pos="567"/>
        </w:tabs>
        <w:ind w:left="567" w:hanging="17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496"/>
    <w:rsid w:val="000131BA"/>
    <w:rsid w:val="00013200"/>
    <w:rsid w:val="00020874"/>
    <w:rsid w:val="00030EAF"/>
    <w:rsid w:val="00045DD5"/>
    <w:rsid w:val="000973D4"/>
    <w:rsid w:val="000A3876"/>
    <w:rsid w:val="000B492A"/>
    <w:rsid w:val="000E3EF9"/>
    <w:rsid w:val="000F6137"/>
    <w:rsid w:val="00177649"/>
    <w:rsid w:val="001B10FA"/>
    <w:rsid w:val="001D0E0F"/>
    <w:rsid w:val="002B2059"/>
    <w:rsid w:val="002D7F9D"/>
    <w:rsid w:val="002F3D73"/>
    <w:rsid w:val="003B2087"/>
    <w:rsid w:val="003F08FE"/>
    <w:rsid w:val="00463F1B"/>
    <w:rsid w:val="00470C84"/>
    <w:rsid w:val="004D457A"/>
    <w:rsid w:val="004D76A4"/>
    <w:rsid w:val="004F3ECA"/>
    <w:rsid w:val="00574A27"/>
    <w:rsid w:val="005D65C3"/>
    <w:rsid w:val="005E6A15"/>
    <w:rsid w:val="00611342"/>
    <w:rsid w:val="00631A80"/>
    <w:rsid w:val="00640719"/>
    <w:rsid w:val="00640FFC"/>
    <w:rsid w:val="006922BB"/>
    <w:rsid w:val="006A2C85"/>
    <w:rsid w:val="006A3F0B"/>
    <w:rsid w:val="006B1801"/>
    <w:rsid w:val="006B741D"/>
    <w:rsid w:val="0071430C"/>
    <w:rsid w:val="00734F85"/>
    <w:rsid w:val="00751562"/>
    <w:rsid w:val="0076303B"/>
    <w:rsid w:val="007A6250"/>
    <w:rsid w:val="00825355"/>
    <w:rsid w:val="0087728D"/>
    <w:rsid w:val="008846B7"/>
    <w:rsid w:val="008924DC"/>
    <w:rsid w:val="008D0760"/>
    <w:rsid w:val="008D60E9"/>
    <w:rsid w:val="008E0284"/>
    <w:rsid w:val="0093572B"/>
    <w:rsid w:val="0096722A"/>
    <w:rsid w:val="009A457F"/>
    <w:rsid w:val="009D7944"/>
    <w:rsid w:val="00A46E8D"/>
    <w:rsid w:val="00AA2E94"/>
    <w:rsid w:val="00AC0B3D"/>
    <w:rsid w:val="00AE280C"/>
    <w:rsid w:val="00AE5E91"/>
    <w:rsid w:val="00B01496"/>
    <w:rsid w:val="00B57FD3"/>
    <w:rsid w:val="00B672C5"/>
    <w:rsid w:val="00B92A9A"/>
    <w:rsid w:val="00B92DF5"/>
    <w:rsid w:val="00B97D36"/>
    <w:rsid w:val="00C141DE"/>
    <w:rsid w:val="00C20F91"/>
    <w:rsid w:val="00C27E4B"/>
    <w:rsid w:val="00C54D58"/>
    <w:rsid w:val="00CA258B"/>
    <w:rsid w:val="00D52212"/>
    <w:rsid w:val="00D54967"/>
    <w:rsid w:val="00D753E9"/>
    <w:rsid w:val="00D77527"/>
    <w:rsid w:val="00DA008B"/>
    <w:rsid w:val="00DE1B7D"/>
    <w:rsid w:val="00E2183A"/>
    <w:rsid w:val="00E47876"/>
    <w:rsid w:val="00E93DD2"/>
    <w:rsid w:val="00F00CCE"/>
    <w:rsid w:val="00F07AEF"/>
    <w:rsid w:val="00F14F3F"/>
    <w:rsid w:val="00F17B89"/>
    <w:rsid w:val="00F2721D"/>
    <w:rsid w:val="00F46A13"/>
    <w:rsid w:val="00F479CB"/>
    <w:rsid w:val="00FE7B6F"/>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208E0CA"/>
  <w15:chartTrackingRefBased/>
  <w15:docId w15:val="{98E65076-6FC2-444C-93E1-A8D796D2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SimSun"/>
      <w:sz w:val="24"/>
      <w:szCs w:val="24"/>
      <w:lang w:eastAsia="zh-CN"/>
    </w:rPr>
  </w:style>
  <w:style w:type="paragraph" w:styleId="Titolo1">
    <w:name w:val="heading 1"/>
    <w:basedOn w:val="Normale"/>
    <w:next w:val="Normale"/>
    <w:qFormat/>
    <w:pPr>
      <w:keepNext/>
      <w:spacing w:before="240" w:after="60"/>
      <w:outlineLvl w:val="0"/>
    </w:pPr>
    <w:rPr>
      <w:rFonts w:ascii="Arial" w:hAnsi="Arial" w:cs="Arial"/>
      <w:b/>
      <w:bCs/>
      <w:kern w:val="1"/>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4">
    <w:name w:val="heading 4"/>
    <w:basedOn w:val="Nadpis"/>
    <w:next w:val="Corpotesto"/>
    <w:qFormat/>
    <w:pPr>
      <w:numPr>
        <w:ilvl w:val="3"/>
        <w:numId w:val="2"/>
      </w:numPr>
      <w:outlineLvl w:val="3"/>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sz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style>
  <w:style w:type="character" w:customStyle="1" w:styleId="Standardnpsmoodstavce">
    <w:name w:val="Standardní písmo odstavce"/>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0">
    <w:name w:val="WW8Num7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rPr>
      <w:sz w:val="24"/>
    </w:rPr>
  </w:style>
  <w:style w:type="character" w:customStyle="1" w:styleId="WW8Num8z0">
    <w:name w:val="WW8Num8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Pr>
      <w:sz w:val="24"/>
    </w:rPr>
  </w:style>
  <w:style w:type="character" w:customStyle="1" w:styleId="WW8Num9z0">
    <w:name w:val="WW8Num9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Pr>
      <w:sz w:val="24"/>
    </w:rPr>
  </w:style>
  <w:style w:type="character" w:customStyle="1" w:styleId="WW8Num10z0">
    <w:name w:val="WW8Num10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Pr>
      <w:sz w:val="24"/>
    </w:rPr>
  </w:style>
  <w:style w:type="character" w:customStyle="1" w:styleId="WW8Num11z0">
    <w:name w:val="WW8Num11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Pr>
      <w:sz w:val="24"/>
    </w:rPr>
  </w:style>
  <w:style w:type="character" w:customStyle="1" w:styleId="WW8Num12z0">
    <w:name w:val="WW8Num12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sz w:val="24"/>
    </w:rPr>
  </w:style>
  <w:style w:type="character" w:customStyle="1" w:styleId="WW8Num13z0">
    <w:name w:val="WW8Num13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Pr>
      <w:sz w:val="24"/>
    </w:rPr>
  </w:style>
  <w:style w:type="character" w:customStyle="1" w:styleId="WW8Num14z0">
    <w:name w:val="WW8Num14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Pr>
      <w:sz w:val="24"/>
    </w:rPr>
  </w:style>
  <w:style w:type="character" w:customStyle="1" w:styleId="WW8Num15z0">
    <w:name w:val="WW8Num15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Pr>
      <w:sz w:val="24"/>
    </w:rPr>
  </w:style>
  <w:style w:type="character" w:customStyle="1" w:styleId="WW8Num16z0">
    <w:name w:val="WW8Num16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sz w:val="24"/>
    </w:rPr>
  </w:style>
  <w:style w:type="character" w:customStyle="1" w:styleId="WW8Num18z0">
    <w:name w:val="WW8Num18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Pr>
      <w:sz w:val="24"/>
    </w:rPr>
  </w:style>
  <w:style w:type="character" w:customStyle="1" w:styleId="WW8Num19z0">
    <w:name w:val="WW8Num19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Pr>
      <w:sz w:val="24"/>
    </w:rPr>
  </w:style>
  <w:style w:type="character" w:customStyle="1" w:styleId="WW8Num21z0">
    <w:name w:val="WW8Num21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Pr>
      <w:sz w:val="24"/>
    </w:rPr>
  </w:style>
  <w:style w:type="character" w:customStyle="1" w:styleId="Fuentedeprrafopredeter">
    <w:name w:val="Fuente de párrafo predeter."/>
  </w:style>
  <w:style w:type="character" w:styleId="Numeropagina">
    <w:name w:val="page number"/>
    <w:basedOn w:val="Fuentedeprrafopredeter"/>
  </w:style>
  <w:style w:type="character" w:styleId="Collegamentoipertestuale">
    <w:name w:val="Hyperlink"/>
    <w:rPr>
      <w:color w:val="0000FF"/>
      <w:u w:val="single"/>
    </w:rPr>
  </w:style>
  <w:style w:type="character" w:customStyle="1" w:styleId="MTEquationSection">
    <w:name w:val="MTEquationSection"/>
    <w:rPr>
      <w:vanish/>
      <w:color w:val="FF0000"/>
    </w:rPr>
  </w:style>
  <w:style w:type="character" w:customStyle="1" w:styleId="Znakypropoznmkupodarou">
    <w:name w:val="Znaky pro poznámku pod čarou"/>
    <w:rPr>
      <w:vertAlign w:val="superscript"/>
    </w:rPr>
  </w:style>
  <w:style w:type="character" w:customStyle="1" w:styleId="TextodegloboCar">
    <w:name w:val="Texto de globo Car"/>
    <w:rPr>
      <w:rFonts w:ascii="Segoe UI" w:hAnsi="Segoe UI" w:cs="Segoe UI"/>
      <w:sz w:val="18"/>
      <w:szCs w:val="18"/>
      <w:lang w:val="en-US" w:eastAsia="zh-CN"/>
    </w:rPr>
  </w:style>
  <w:style w:type="character" w:customStyle="1" w:styleId="CaptiontitletableChar">
    <w:name w:val="Caption title table Char"/>
    <w:rPr>
      <w:rFonts w:ascii="Arial" w:eastAsia="Times New Roman" w:hAnsi="Arial" w:cs="Arial"/>
      <w:b/>
      <w:i/>
      <w:sz w:val="18"/>
      <w:szCs w:val="24"/>
      <w:lang w:val="en-GB"/>
    </w:rPr>
  </w:style>
  <w:style w:type="character" w:customStyle="1" w:styleId="ZhlavChar">
    <w:name w:val="Záhlaví Char"/>
    <w:rPr>
      <w:rFonts w:eastAsia="SimSun"/>
      <w:sz w:val="24"/>
      <w:szCs w:val="24"/>
      <w:lang w:val="en-US" w:eastAsia="zh-CN"/>
    </w:rPr>
  </w:style>
  <w:style w:type="character" w:customStyle="1" w:styleId="TextbublinyChar">
    <w:name w:val="Text bubliny Char"/>
    <w:rPr>
      <w:rFonts w:ascii="Tahoma" w:eastAsia="SimSun" w:hAnsi="Tahoma" w:cs="Tahoma"/>
      <w:sz w:val="16"/>
      <w:szCs w:val="16"/>
      <w:lang w:val="en-US" w:eastAsia="zh-CN"/>
    </w:rPr>
  </w:style>
  <w:style w:type="paragraph" w:customStyle="1" w:styleId="Heading">
    <w:name w:val="Heading"/>
    <w:basedOn w:val="Normale"/>
    <w:next w:val="Corpotesto"/>
    <w:pPr>
      <w:keepNext/>
      <w:spacing w:before="240" w:after="120"/>
    </w:pPr>
    <w:rPr>
      <w:rFonts w:ascii="Liberation Sans" w:eastAsia="Droid Sans Fallback" w:hAnsi="Liberation Sans" w:cs="FreeSan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rFonts w:cs="FreeSans"/>
      <w:i/>
      <w:iCs/>
    </w:rPr>
  </w:style>
  <w:style w:type="paragraph" w:customStyle="1" w:styleId="Index">
    <w:name w:val="Index"/>
    <w:basedOn w:val="Normale"/>
    <w:pPr>
      <w:suppressLineNumbers/>
    </w:pPr>
    <w:rPr>
      <w:rFonts w:cs="FreeSans"/>
    </w:rPr>
  </w:style>
  <w:style w:type="paragraph" w:customStyle="1" w:styleId="Nadpis">
    <w:name w:val="Nadpis"/>
    <w:basedOn w:val="Normale"/>
    <w:next w:val="Corpotesto"/>
    <w:pPr>
      <w:keepNext/>
      <w:spacing w:before="240" w:after="120"/>
    </w:pPr>
    <w:rPr>
      <w:rFonts w:ascii="Arial" w:eastAsia="DejaVu Sans" w:hAnsi="Arial" w:cs="DejaVu Sans"/>
      <w:sz w:val="28"/>
      <w:szCs w:val="28"/>
    </w:rPr>
  </w:style>
  <w:style w:type="paragraph" w:customStyle="1" w:styleId="Titulek">
    <w:name w:val="Titulek"/>
    <w:basedOn w:val="Normale"/>
    <w:pPr>
      <w:suppressLineNumbers/>
      <w:spacing w:before="120" w:after="120"/>
    </w:pPr>
    <w:rPr>
      <w:i/>
      <w:iCs/>
    </w:rPr>
  </w:style>
  <w:style w:type="paragraph" w:customStyle="1" w:styleId="Rejstk">
    <w:name w:val="Rejstřík"/>
    <w:basedOn w:val="Normale"/>
    <w:pPr>
      <w:suppressLineNumbers/>
    </w:pPr>
  </w:style>
  <w:style w:type="paragraph" w:customStyle="1" w:styleId="AbstractTitle">
    <w:name w:val="Abstract Title"/>
    <w:basedOn w:val="Normale"/>
    <w:next w:val="Author"/>
    <w:rsid w:val="00470C84"/>
    <w:pPr>
      <w:spacing w:before="567"/>
      <w:jc w:val="center"/>
    </w:pPr>
    <w:rPr>
      <w:rFonts w:eastAsia="Times New Roman"/>
      <w:b/>
      <w:sz w:val="28"/>
    </w:rPr>
  </w:style>
  <w:style w:type="paragraph" w:customStyle="1" w:styleId="Author">
    <w:name w:val="Author"/>
    <w:basedOn w:val="Normale"/>
    <w:pPr>
      <w:spacing w:before="240"/>
      <w:jc w:val="center"/>
    </w:pPr>
    <w:rPr>
      <w:b/>
    </w:rPr>
  </w:style>
  <w:style w:type="paragraph" w:customStyle="1" w:styleId="Affiliation">
    <w:name w:val="Affiliation"/>
    <w:basedOn w:val="Normale"/>
    <w:pPr>
      <w:spacing w:before="240"/>
      <w:jc w:val="center"/>
    </w:pPr>
    <w:rPr>
      <w:sz w:val="22"/>
    </w:rPr>
  </w:style>
  <w:style w:type="paragraph" w:customStyle="1" w:styleId="EditorialHeading">
    <w:name w:val="EditorialHeading"/>
    <w:basedOn w:val="Normale"/>
    <w:pPr>
      <w:spacing w:before="60"/>
      <w:contextualSpacing/>
      <w:jc w:val="right"/>
    </w:pPr>
    <w:rPr>
      <w:sz w:val="16"/>
    </w:rPr>
  </w:style>
  <w:style w:type="paragraph" w:customStyle="1" w:styleId="Keywords">
    <w:name w:val="Keywords"/>
    <w:basedOn w:val="Normale"/>
    <w:pPr>
      <w:spacing w:before="227"/>
    </w:pPr>
    <w:rPr>
      <w:i/>
      <w:sz w:val="22"/>
    </w:rPr>
  </w:style>
  <w:style w:type="paragraph" w:customStyle="1" w:styleId="Abstract">
    <w:name w:val="Abstract"/>
    <w:basedOn w:val="Normale"/>
    <w:pPr>
      <w:spacing w:before="283"/>
      <w:jc w:val="both"/>
    </w:pPr>
    <w:rPr>
      <w:i/>
      <w:sz w:val="22"/>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customStyle="1" w:styleId="AuthorHeading">
    <w:name w:val="AuthorHeading"/>
    <w:basedOn w:val="Normale"/>
    <w:pPr>
      <w:pBdr>
        <w:bottom w:val="single" w:sz="8" w:space="1" w:color="000000"/>
      </w:pBdr>
      <w:jc w:val="center"/>
    </w:pPr>
    <w:rPr>
      <w:sz w:val="20"/>
    </w:rPr>
  </w:style>
  <w:style w:type="paragraph" w:customStyle="1" w:styleId="MainHeading">
    <w:name w:val="MainHeading"/>
    <w:basedOn w:val="Titolo1"/>
    <w:pPr>
      <w:numPr>
        <w:numId w:val="2"/>
      </w:numPr>
      <w:snapToGrid w:val="0"/>
      <w:spacing w:after="120"/>
      <w:ind w:left="0" w:firstLine="0"/>
    </w:pPr>
    <w:rPr>
      <w:rFonts w:ascii="Times New Roman" w:hAnsi="Times New Roman" w:cs="Times New Roman"/>
      <w:caps/>
      <w:sz w:val="24"/>
    </w:rPr>
  </w:style>
  <w:style w:type="paragraph" w:customStyle="1" w:styleId="SecondaryHeading">
    <w:name w:val="SecondaryHeading"/>
    <w:basedOn w:val="Titolo2"/>
    <w:pPr>
      <w:numPr>
        <w:ilvl w:val="1"/>
        <w:numId w:val="2"/>
      </w:numPr>
      <w:spacing w:after="120"/>
    </w:pPr>
    <w:rPr>
      <w:rFonts w:ascii="Times New Roman" w:hAnsi="Times New Roman" w:cs="Times New Roman"/>
      <w:i w:val="0"/>
      <w:sz w:val="24"/>
    </w:rPr>
  </w:style>
  <w:style w:type="paragraph" w:customStyle="1" w:styleId="AbstractBodyText">
    <w:name w:val="Abstract Body Text"/>
    <w:basedOn w:val="Normale"/>
    <w:rsid w:val="00A46E8D"/>
    <w:pPr>
      <w:suppressAutoHyphens/>
      <w:spacing w:before="360"/>
      <w:jc w:val="both"/>
    </w:pPr>
  </w:style>
  <w:style w:type="paragraph" w:customStyle="1" w:styleId="FigureCaption">
    <w:name w:val="FigureCaption"/>
    <w:basedOn w:val="Normale"/>
    <w:next w:val="AbstractBodyText"/>
    <w:pPr>
      <w:snapToGrid w:val="0"/>
      <w:spacing w:before="120" w:after="240"/>
      <w:jc w:val="center"/>
    </w:pPr>
    <w:rPr>
      <w:sz w:val="20"/>
    </w:rPr>
  </w:style>
  <w:style w:type="paragraph" w:customStyle="1" w:styleId="Figure">
    <w:name w:val="Figure"/>
    <w:basedOn w:val="Normale"/>
    <w:next w:val="FigureCaption"/>
    <w:pPr>
      <w:spacing w:before="240" w:after="120"/>
      <w:jc w:val="center"/>
    </w:pPr>
  </w:style>
  <w:style w:type="paragraph" w:customStyle="1" w:styleId="Equation">
    <w:name w:val="Equation"/>
    <w:basedOn w:val="Normale"/>
    <w:next w:val="AbstractBodyText"/>
    <w:pPr>
      <w:spacing w:before="120" w:after="120"/>
      <w:jc w:val="center"/>
    </w:pPr>
  </w:style>
  <w:style w:type="paragraph" w:customStyle="1" w:styleId="Epgrafe">
    <w:name w:val="Epígrafe"/>
    <w:basedOn w:val="Normale"/>
    <w:next w:val="Normale"/>
    <w:rPr>
      <w:b/>
      <w:bCs/>
      <w:sz w:val="20"/>
      <w:szCs w:val="20"/>
    </w:rPr>
  </w:style>
  <w:style w:type="paragraph" w:customStyle="1" w:styleId="TableCaption">
    <w:name w:val="TableCaption"/>
    <w:basedOn w:val="FigureCaption"/>
  </w:style>
  <w:style w:type="paragraph" w:styleId="Testonotaapidipagina">
    <w:name w:val="footnote text"/>
    <w:basedOn w:val="Normale"/>
    <w:rPr>
      <w:sz w:val="20"/>
      <w:szCs w:val="20"/>
    </w:rPr>
  </w:style>
  <w:style w:type="paragraph" w:customStyle="1" w:styleId="Listaconvietas">
    <w:name w:val="Lista con viñetas"/>
    <w:basedOn w:val="Normale"/>
  </w:style>
  <w:style w:type="paragraph" w:customStyle="1" w:styleId="List1">
    <w:name w:val="List1"/>
    <w:basedOn w:val="Listaconvietas"/>
    <w:pPr>
      <w:numPr>
        <w:numId w:val="3"/>
      </w:numPr>
      <w:spacing w:after="120"/>
      <w:jc w:val="both"/>
    </w:pPr>
  </w:style>
  <w:style w:type="paragraph" w:customStyle="1" w:styleId="ReferencesTitle">
    <w:name w:val="References Title"/>
    <w:basedOn w:val="Normale"/>
    <w:rsid w:val="00470C84"/>
    <w:pPr>
      <w:spacing w:before="360" w:after="120"/>
    </w:pPr>
    <w:rPr>
      <w:b/>
      <w:caps/>
    </w:rPr>
  </w:style>
  <w:style w:type="paragraph" w:customStyle="1" w:styleId="Reference">
    <w:name w:val="Reference"/>
    <w:basedOn w:val="Normale"/>
    <w:rsid w:val="00470C84"/>
    <w:pPr>
      <w:spacing w:after="120"/>
      <w:ind w:left="425" w:hanging="425"/>
    </w:pPr>
    <w:rPr>
      <w:sz w:val="22"/>
    </w:rPr>
  </w:style>
  <w:style w:type="paragraph" w:customStyle="1" w:styleId="MTDisplayEquation">
    <w:name w:val="MTDisplayEquation"/>
    <w:basedOn w:val="Equation"/>
    <w:next w:val="Normale"/>
    <w:pPr>
      <w:tabs>
        <w:tab w:val="center" w:pos="4540"/>
        <w:tab w:val="right" w:pos="9080"/>
      </w:tabs>
    </w:pPr>
  </w:style>
  <w:style w:type="paragraph" w:customStyle="1" w:styleId="MainHeadingFirst">
    <w:name w:val="MainHeadingFirst"/>
    <w:basedOn w:val="MainHeading"/>
    <w:next w:val="AbstractBodyText"/>
    <w:pPr>
      <w:numPr>
        <w:numId w:val="0"/>
      </w:numPr>
      <w:spacing w:before="0"/>
    </w:pPr>
  </w:style>
  <w:style w:type="paragraph" w:customStyle="1" w:styleId="Textodeglobo">
    <w:name w:val="Texto de globo"/>
    <w:basedOn w:val="Normale"/>
    <w:rPr>
      <w:rFonts w:ascii="Segoe UI" w:hAnsi="Segoe UI" w:cs="Segoe UI"/>
      <w:sz w:val="18"/>
      <w:szCs w:val="18"/>
    </w:rPr>
  </w:style>
  <w:style w:type="paragraph" w:customStyle="1" w:styleId="Captiontitletable">
    <w:name w:val="Caption title table"/>
    <w:basedOn w:val="Normale"/>
    <w:pPr>
      <w:spacing w:before="120" w:after="400"/>
    </w:pPr>
    <w:rPr>
      <w:rFonts w:ascii="Arial" w:eastAsia="Times New Roman" w:hAnsi="Arial" w:cs="Arial"/>
      <w:b/>
      <w:i/>
      <w:sz w:val="18"/>
      <w:lang w:val="en-GB"/>
    </w:rPr>
  </w:style>
  <w:style w:type="paragraph" w:customStyle="1" w:styleId="Obsahtabulky">
    <w:name w:val="Obsah tabulky"/>
    <w:basedOn w:val="Normale"/>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Corpotesto"/>
  </w:style>
  <w:style w:type="paragraph" w:customStyle="1" w:styleId="Textbubliny">
    <w:name w:val="Text bubliny"/>
    <w:basedOn w:val="Normale"/>
    <w:rPr>
      <w:rFonts w:ascii="Tahoma" w:hAnsi="Tahoma" w:cs="Tahoma"/>
      <w:sz w:val="16"/>
      <w:szCs w:val="16"/>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styleId="Testofumetto">
    <w:name w:val="Balloon Text"/>
    <w:basedOn w:val="Normale"/>
    <w:link w:val="TestofumettoCarattere"/>
    <w:uiPriority w:val="99"/>
    <w:semiHidden/>
    <w:unhideWhenUsed/>
    <w:rsid w:val="00611342"/>
    <w:rPr>
      <w:sz w:val="18"/>
      <w:szCs w:val="18"/>
    </w:rPr>
  </w:style>
  <w:style w:type="character" w:customStyle="1" w:styleId="TestofumettoCarattere">
    <w:name w:val="Testo fumetto Carattere"/>
    <w:basedOn w:val="Carpredefinitoparagrafo"/>
    <w:link w:val="Testofumetto"/>
    <w:uiPriority w:val="99"/>
    <w:semiHidden/>
    <w:rsid w:val="00611342"/>
    <w:rPr>
      <w:rFonts w:eastAsia="SimSun"/>
      <w:sz w:val="18"/>
      <w:szCs w:val="18"/>
      <w:lang w:eastAsia="zh-CN"/>
    </w:rPr>
  </w:style>
  <w:style w:type="character" w:styleId="Rimandocommento">
    <w:name w:val="annotation reference"/>
    <w:basedOn w:val="Carpredefinitoparagrafo"/>
    <w:uiPriority w:val="99"/>
    <w:semiHidden/>
    <w:unhideWhenUsed/>
    <w:rsid w:val="00734F85"/>
    <w:rPr>
      <w:sz w:val="16"/>
      <w:szCs w:val="16"/>
    </w:rPr>
  </w:style>
  <w:style w:type="paragraph" w:styleId="Testocommento">
    <w:name w:val="annotation text"/>
    <w:basedOn w:val="Normale"/>
    <w:link w:val="TestocommentoCarattere"/>
    <w:uiPriority w:val="99"/>
    <w:semiHidden/>
    <w:unhideWhenUsed/>
    <w:rsid w:val="00734F85"/>
    <w:rPr>
      <w:sz w:val="20"/>
      <w:szCs w:val="20"/>
    </w:rPr>
  </w:style>
  <w:style w:type="character" w:customStyle="1" w:styleId="TestocommentoCarattere">
    <w:name w:val="Testo commento Carattere"/>
    <w:basedOn w:val="Carpredefinitoparagrafo"/>
    <w:link w:val="Testocommento"/>
    <w:uiPriority w:val="99"/>
    <w:semiHidden/>
    <w:rsid w:val="00734F85"/>
    <w:rPr>
      <w:rFonts w:eastAsia="SimSun"/>
      <w:lang w:eastAsia="zh-CN"/>
    </w:rPr>
  </w:style>
  <w:style w:type="paragraph" w:styleId="Soggettocommento">
    <w:name w:val="annotation subject"/>
    <w:basedOn w:val="Testocommento"/>
    <w:next w:val="Testocommento"/>
    <w:link w:val="SoggettocommentoCarattere"/>
    <w:uiPriority w:val="99"/>
    <w:semiHidden/>
    <w:unhideWhenUsed/>
    <w:rsid w:val="00734F85"/>
    <w:rPr>
      <w:b/>
      <w:bCs/>
    </w:rPr>
  </w:style>
  <w:style w:type="character" w:customStyle="1" w:styleId="SoggettocommentoCarattere">
    <w:name w:val="Soggetto commento Carattere"/>
    <w:basedOn w:val="TestocommentoCarattere"/>
    <w:link w:val="Soggettocommento"/>
    <w:uiPriority w:val="99"/>
    <w:semiHidden/>
    <w:rsid w:val="00734F85"/>
    <w:rPr>
      <w:rFonts w:eastAsia="SimSun"/>
      <w:b/>
      <w:bCs/>
      <w:lang w:eastAsia="zh-CN"/>
    </w:rPr>
  </w:style>
  <w:style w:type="character" w:styleId="Menzionenonrisolta">
    <w:name w:val="Unresolved Mention"/>
    <w:basedOn w:val="Carpredefinitoparagrafo"/>
    <w:uiPriority w:val="99"/>
    <w:semiHidden/>
    <w:unhideWhenUsed/>
    <w:rsid w:val="00030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979">
      <w:bodyDiv w:val="1"/>
      <w:marLeft w:val="0"/>
      <w:marRight w:val="0"/>
      <w:marTop w:val="0"/>
      <w:marBottom w:val="0"/>
      <w:divBdr>
        <w:top w:val="none" w:sz="0" w:space="0" w:color="auto"/>
        <w:left w:val="none" w:sz="0" w:space="0" w:color="auto"/>
        <w:bottom w:val="none" w:sz="0" w:space="0" w:color="auto"/>
        <w:right w:val="none" w:sz="0" w:space="0" w:color="auto"/>
      </w:divBdr>
    </w:div>
    <w:div w:id="341392484">
      <w:bodyDiv w:val="1"/>
      <w:marLeft w:val="0"/>
      <w:marRight w:val="0"/>
      <w:marTop w:val="0"/>
      <w:marBottom w:val="0"/>
      <w:divBdr>
        <w:top w:val="none" w:sz="0" w:space="0" w:color="auto"/>
        <w:left w:val="none" w:sz="0" w:space="0" w:color="auto"/>
        <w:bottom w:val="none" w:sz="0" w:space="0" w:color="auto"/>
        <w:right w:val="none" w:sz="0" w:space="0" w:color="auto"/>
      </w:divBdr>
    </w:div>
    <w:div w:id="565073747">
      <w:bodyDiv w:val="1"/>
      <w:marLeft w:val="0"/>
      <w:marRight w:val="0"/>
      <w:marTop w:val="0"/>
      <w:marBottom w:val="0"/>
      <w:divBdr>
        <w:top w:val="none" w:sz="0" w:space="0" w:color="auto"/>
        <w:left w:val="none" w:sz="0" w:space="0" w:color="auto"/>
        <w:bottom w:val="none" w:sz="0" w:space="0" w:color="auto"/>
        <w:right w:val="none" w:sz="0" w:space="0" w:color="auto"/>
      </w:divBdr>
    </w:div>
    <w:div w:id="1191649918">
      <w:bodyDiv w:val="1"/>
      <w:marLeft w:val="0"/>
      <w:marRight w:val="0"/>
      <w:marTop w:val="0"/>
      <w:marBottom w:val="0"/>
      <w:divBdr>
        <w:top w:val="none" w:sz="0" w:space="0" w:color="auto"/>
        <w:left w:val="none" w:sz="0" w:space="0" w:color="auto"/>
        <w:bottom w:val="none" w:sz="0" w:space="0" w:color="auto"/>
        <w:right w:val="none" w:sz="0" w:space="0" w:color="auto"/>
      </w:divBdr>
    </w:div>
    <w:div w:id="195941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iorgia.foca@unimore.it" TargetMode="External"/><Relationship Id="rId18" Type="http://schemas.openxmlformats.org/officeDocument/2006/relationships/hyperlink" Target="mailto:rosalba.calvini@unimore.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alessandro.ulrici@unimore.it" TargetMode="External"/><Relationship Id="rId7" Type="http://schemas.openxmlformats.org/officeDocument/2006/relationships/settings" Target="settings.xml"/><Relationship Id="rId12" Type="http://schemas.openxmlformats.org/officeDocument/2006/relationships/hyperlink" Target="mailto:lorenzo.governatori@unimore.it" TargetMode="External"/><Relationship Id="rId17" Type="http://schemas.openxmlformats.org/officeDocument/2006/relationships/hyperlink" Target="https://www.parmigianoreggiano.com/consortium/rules_regulation_2/default.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izzamiglio@parmigianoreggiano.it" TargetMode="External"/><Relationship Id="rId20" Type="http://schemas.openxmlformats.org/officeDocument/2006/relationships/hyperlink" Target="mailto:giorgia.foca@unimore.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alba.calvini@unimore.i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aramichelini@parmigianoreggiano.it" TargetMode="External"/><Relationship Id="rId23" Type="http://schemas.openxmlformats.org/officeDocument/2006/relationships/hyperlink" Target="mailto:pizzamiglio@parmigianoreggian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orenzo.governatori@unimore.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ssandro.ulrici@unimore.it" TargetMode="External"/><Relationship Id="rId22" Type="http://schemas.openxmlformats.org/officeDocument/2006/relationships/hyperlink" Target="mailto:saramichelini@parmigianoreggiano.it"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0C43B9F624F46AC92EBAC60C63EAC" ma:contentTypeVersion="7" ma:contentTypeDescription="Create a new document." ma:contentTypeScope="" ma:versionID="7f4a4ad9033a64c133f5220afcb3f78e">
  <xsd:schema xmlns:xsd="http://www.w3.org/2001/XMLSchema" xmlns:xs="http://www.w3.org/2001/XMLSchema" xmlns:p="http://schemas.microsoft.com/office/2006/metadata/properties" xmlns:ns2="5e2f5b1d-8d81-4269-86fe-d536e340831f" targetNamespace="http://schemas.microsoft.com/office/2006/metadata/properties" ma:root="true" ma:fieldsID="d9afc13b7783bb81af47dca84a120f3b" ns2:_="">
    <xsd:import namespace="5e2f5b1d-8d81-4269-86fe-d536e3408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f5b1d-8d81-4269-86fe-d536e3408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0236B-91B7-4F8B-9DCF-1F0FE2738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f5b1d-8d81-4269-86fe-d536e3408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192EC-CCC0-4A39-B0F7-9DFF76BBA85B}">
  <ds:schemaRefs>
    <ds:schemaRef ds:uri="http://schemas.microsoft.com/sharepoint/v3/contenttype/forms"/>
  </ds:schemaRefs>
</ds:datastoreItem>
</file>

<file path=customXml/itemProps3.xml><?xml version="1.0" encoding="utf-8"?>
<ds:datastoreItem xmlns:ds="http://schemas.openxmlformats.org/officeDocument/2006/customXml" ds:itemID="{88595863-651B-4A15-9F88-7F4472FE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D4A002-F2B1-4CB6-9F9A-F4BC7086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1065</Words>
  <Characters>6074</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SAHC2014</vt:lpstr>
      <vt:lpstr>SAHC2014</vt:lpstr>
    </vt:vector>
  </TitlesOfParts>
  <Company>Oregon State University</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SAHC2014</dc:title>
  <dc:subject/>
  <dc:creator>user;Sahc2014</dc:creator>
  <cp:keywords>Paper Proceedings</cp:keywords>
  <dc:description/>
  <cp:lastModifiedBy>Rosalba Calvini</cp:lastModifiedBy>
  <cp:revision>2</cp:revision>
  <cp:lastPrinted>2014-01-17T10:40:00Z</cp:lastPrinted>
  <dcterms:created xsi:type="dcterms:W3CDTF">2020-02-19T08:15:00Z</dcterms:created>
  <dcterms:modified xsi:type="dcterms:W3CDTF">2020-02-19T08:15:00Z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y fmtid="{D5CDD505-2E9C-101B-9397-08002B2CF9AE}" pid="5" name="Mendeley Document_1">
    <vt:lpwstr>True</vt:lpwstr>
  </property>
  <property fmtid="{D5CDD505-2E9C-101B-9397-08002B2CF9AE}" pid="6" name="Mendeley Unique User Id_1">
    <vt:lpwstr>429af077-32e8-30fe-8c27-70e6a8f9b171</vt:lpwstr>
  </property>
  <property fmtid="{D5CDD505-2E9C-101B-9397-08002B2CF9AE}" pid="7" name="Mendeley Citation Style_1">
    <vt:lpwstr>http://www.zotero.org/styles/elsevier-harvard</vt:lpwstr>
  </property>
  <property fmtid="{D5CDD505-2E9C-101B-9397-08002B2CF9AE}" pid="8" name="Mendeley Recent Style Id 0_1">
    <vt:lpwstr>http://www.zotero.org/styles/apa</vt:lpwstr>
  </property>
  <property fmtid="{D5CDD505-2E9C-101B-9397-08002B2CF9AE}" pid="9" name="Mendeley Recent Style Name 0_1">
    <vt:lpwstr>American Psychological Association 6th edition</vt:lpwstr>
  </property>
  <property fmtid="{D5CDD505-2E9C-101B-9397-08002B2CF9AE}" pid="10" name="Mendeley Recent Style Id 1_1">
    <vt:lpwstr>http://www.zotero.org/styles/american-sociological-association</vt:lpwstr>
  </property>
  <property fmtid="{D5CDD505-2E9C-101B-9397-08002B2CF9AE}" pid="11" name="Mendeley Recent Style Name 1_1">
    <vt:lpwstr>American Sociological Association</vt:lpwstr>
  </property>
  <property fmtid="{D5CDD505-2E9C-101B-9397-08002B2CF9AE}" pid="12" name="Mendeley Recent Style Id 2_1">
    <vt:lpwstr>http://www.zotero.org/styles/building-and-environment</vt:lpwstr>
  </property>
  <property fmtid="{D5CDD505-2E9C-101B-9397-08002B2CF9AE}" pid="13" name="Mendeley Recent Style Name 2_1">
    <vt:lpwstr>Building and Environment</vt:lpwstr>
  </property>
  <property fmtid="{D5CDD505-2E9C-101B-9397-08002B2CF9AE}" pid="14" name="Mendeley Recent Style Id 3_1">
    <vt:lpwstr>http://www.zotero.org/styles/harvard-cite-them-right</vt:lpwstr>
  </property>
  <property fmtid="{D5CDD505-2E9C-101B-9397-08002B2CF9AE}" pid="15" name="Mendeley Recent Style Name 3_1">
    <vt:lpwstr>Cite Them Right 10th edition - Harvard</vt:lpwstr>
  </property>
  <property fmtid="{D5CDD505-2E9C-101B-9397-08002B2CF9AE}" pid="16" name="Mendeley Recent Style Id 4_1">
    <vt:lpwstr>http://www.zotero.org/styles/elsevier-harvard</vt:lpwstr>
  </property>
  <property fmtid="{D5CDD505-2E9C-101B-9397-08002B2CF9AE}" pid="17" name="Mendeley Recent Style Name 4_1">
    <vt:lpwstr>Elsevier - Harvard (with titles)</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http://www.zotero.org/styles/modern-language-association</vt:lpwstr>
  </property>
  <property fmtid="{D5CDD505-2E9C-101B-9397-08002B2CF9AE}" pid="21" name="Mendeley Recent Style Name 6_1">
    <vt:lpwstr>Modern Language Association 8th edition</vt:lpwstr>
  </property>
  <property fmtid="{D5CDD505-2E9C-101B-9397-08002B2CF9AE}" pid="22" name="Mendeley Recent Style Id 7_1">
    <vt:lpwstr>http://www.zotero.org/styles/nature</vt:lpwstr>
  </property>
  <property fmtid="{D5CDD505-2E9C-101B-9397-08002B2CF9AE}" pid="23" name="Mendeley Recent Style Name 7_1">
    <vt:lpwstr>Nature</vt:lpwstr>
  </property>
  <property fmtid="{D5CDD505-2E9C-101B-9397-08002B2CF9AE}" pid="24" name="Mendeley Recent Style Id 8_1">
    <vt:lpwstr>http://www.zotero.org/styles/springer-basic-author-date-no-et-al</vt:lpwstr>
  </property>
  <property fmtid="{D5CDD505-2E9C-101B-9397-08002B2CF9AE}" pid="25" name="Mendeley Recent Style Name 8_1">
    <vt:lpwstr>Springer - Basic (author-date, no "et al.")</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y fmtid="{D5CDD505-2E9C-101B-9397-08002B2CF9AE}" pid="28" name="ContentTypeId">
    <vt:lpwstr>0x010100AB10C43B9F624F46AC92EBAC60C63EAC</vt:lpwstr>
  </property>
</Properties>
</file>