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24296" w14:textId="4A7D9D6F" w:rsidR="00B1110A" w:rsidRPr="00B1110A" w:rsidRDefault="00B1110A" w:rsidP="00227E19">
      <w:pPr>
        <w:pStyle w:val="AbstractTitle"/>
        <w:rPr>
          <w:bCs/>
        </w:rPr>
      </w:pPr>
      <w:r w:rsidRPr="00B1110A">
        <w:rPr>
          <w:bCs/>
        </w:rPr>
        <w:t>Discrimination of Halloumi cheese samples regarding species’ origin</w:t>
      </w:r>
      <w:r w:rsidR="00432EDB">
        <w:rPr>
          <w:bCs/>
        </w:rPr>
        <w:t>.</w:t>
      </w:r>
    </w:p>
    <w:p w14:paraId="056C8924" w14:textId="746F090E" w:rsidR="008E0DE1" w:rsidRDefault="008E0DE1" w:rsidP="00432EDB">
      <w:pPr>
        <w:pStyle w:val="Author"/>
        <w:spacing w:before="0"/>
        <w:jc w:val="left"/>
        <w:rPr>
          <w:rFonts w:eastAsia="Times New Roman"/>
          <w:bCs/>
          <w:sz w:val="28"/>
        </w:rPr>
      </w:pPr>
    </w:p>
    <w:p w14:paraId="62BB5AD7" w14:textId="77777777" w:rsidR="00432EDB" w:rsidRPr="00CA258B" w:rsidRDefault="00432EDB" w:rsidP="00432EDB">
      <w:pPr>
        <w:pStyle w:val="Author"/>
        <w:spacing w:before="0"/>
        <w:jc w:val="left"/>
        <w:rPr>
          <w:lang w:val="en-GB"/>
        </w:rPr>
      </w:pPr>
    </w:p>
    <w:p w14:paraId="2FD5D949" w14:textId="75F4D3F5" w:rsidR="008E0DE1" w:rsidRPr="00CA258B" w:rsidRDefault="00B1110A" w:rsidP="008E0DE1">
      <w:pPr>
        <w:pStyle w:val="Author"/>
        <w:spacing w:before="0"/>
        <w:rPr>
          <w:b w:val="0"/>
          <w:vertAlign w:val="superscript"/>
          <w:lang w:val="en-GB"/>
        </w:rPr>
      </w:pPr>
      <w:r>
        <w:rPr>
          <w:lang w:val="en-GB"/>
        </w:rPr>
        <w:t>Maria Tarapoulouzi</w:t>
      </w:r>
      <w:r w:rsidR="002858F9" w:rsidRPr="002858F9">
        <w:rPr>
          <w:b w:val="0"/>
          <w:vertAlign w:val="superscript"/>
          <w:lang w:val="en-GB"/>
        </w:rPr>
        <w:t>1</w:t>
      </w:r>
      <w:r w:rsidR="008E0DE1" w:rsidRPr="00CA258B">
        <w:rPr>
          <w:b w:val="0"/>
          <w:vertAlign w:val="superscript"/>
          <w:lang w:val="en-GB"/>
        </w:rPr>
        <w:t>*</w:t>
      </w:r>
      <w:r w:rsidR="008E0DE1" w:rsidRPr="00CA258B">
        <w:rPr>
          <w:lang w:val="en-GB"/>
        </w:rPr>
        <w:t xml:space="preserve">, </w:t>
      </w:r>
      <w:r w:rsidR="00D43447">
        <w:rPr>
          <w:lang w:val="en-GB"/>
        </w:rPr>
        <w:t xml:space="preserve">and </w:t>
      </w:r>
      <w:r>
        <w:rPr>
          <w:lang w:val="en-GB"/>
        </w:rPr>
        <w:t xml:space="preserve">Charis </w:t>
      </w:r>
      <w:r w:rsidR="00D43447">
        <w:rPr>
          <w:lang w:val="en-GB"/>
        </w:rPr>
        <w:t xml:space="preserve">R. </w:t>
      </w:r>
      <w:r>
        <w:rPr>
          <w:lang w:val="en-GB"/>
        </w:rPr>
        <w:t>Theocharis</w:t>
      </w:r>
      <w:r w:rsidR="002858F9">
        <w:rPr>
          <w:b w:val="0"/>
          <w:vertAlign w:val="superscript"/>
          <w:lang w:val="en-GB"/>
        </w:rPr>
        <w:t>2</w:t>
      </w:r>
    </w:p>
    <w:p w14:paraId="39FD89A1" w14:textId="77777777" w:rsidR="008E0DE1" w:rsidRPr="00CA258B" w:rsidRDefault="008E0DE1" w:rsidP="008E0DE1">
      <w:pPr>
        <w:pStyle w:val="Author"/>
        <w:spacing w:before="0"/>
        <w:rPr>
          <w:b w:val="0"/>
          <w:vertAlign w:val="superscript"/>
          <w:lang w:val="en-GB"/>
        </w:rPr>
      </w:pPr>
    </w:p>
    <w:p w14:paraId="4E95C399" w14:textId="53889AA7" w:rsidR="008E0DE1" w:rsidRPr="002858F9" w:rsidRDefault="008E0DE1" w:rsidP="002858F9">
      <w:pPr>
        <w:spacing w:before="120" w:after="12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2858F9">
        <w:rPr>
          <w:rFonts w:ascii="Times New Roman" w:hAnsi="Times New Roman" w:cs="Times New Roman"/>
          <w:vertAlign w:val="superscript"/>
          <w:lang w:val="en-GB"/>
        </w:rPr>
        <w:t>1</w:t>
      </w:r>
      <w:r w:rsidRPr="002858F9">
        <w:rPr>
          <w:rFonts w:ascii="Times New Roman" w:hAnsi="Times New Roman" w:cs="Times New Roman"/>
          <w:lang w:val="en-GB"/>
        </w:rPr>
        <w:t xml:space="preserve"> </w:t>
      </w:r>
      <w:r w:rsidR="002858F9" w:rsidRPr="002858F9">
        <w:rPr>
          <w:rFonts w:ascii="Times New Roman" w:eastAsia="Calibri" w:hAnsi="Times New Roman" w:cs="Times New Roman"/>
          <w:lang w:val="en-US"/>
        </w:rPr>
        <w:t xml:space="preserve">Department of Chemistry, University of Cyprus, P.O. Box 20537, Nicosia CY-1678, Cyprus, </w:t>
      </w:r>
      <w:r w:rsidR="00AA7F1A" w:rsidRPr="002858F9">
        <w:rPr>
          <w:rFonts w:ascii="Times New Roman" w:hAnsi="Times New Roman" w:cs="Times New Roman"/>
          <w:lang w:val="en-GB"/>
        </w:rPr>
        <w:t>tarapoulouzi.maria@ucy.ac.cy</w:t>
      </w:r>
    </w:p>
    <w:p w14:paraId="44FC929C" w14:textId="70529EA3" w:rsidR="002858F9" w:rsidRPr="002858F9" w:rsidRDefault="008E0DE1" w:rsidP="008E0DE1">
      <w:pPr>
        <w:pStyle w:val="Affiliation"/>
        <w:spacing w:before="0"/>
        <w:rPr>
          <w:sz w:val="24"/>
          <w:lang w:val="en-GB"/>
        </w:rPr>
      </w:pPr>
      <w:r w:rsidRPr="002858F9">
        <w:rPr>
          <w:sz w:val="24"/>
          <w:vertAlign w:val="superscript"/>
          <w:lang w:val="en-GB"/>
        </w:rPr>
        <w:t xml:space="preserve">2 </w:t>
      </w:r>
      <w:r w:rsidR="002858F9" w:rsidRPr="002858F9">
        <w:rPr>
          <w:rFonts w:eastAsia="Calibri"/>
          <w:sz w:val="24"/>
        </w:rPr>
        <w:t xml:space="preserve">Department of Chemistry, University of Cyprus, P.O. Box 20537, Nicosia CY-1678, Cyprus, </w:t>
      </w:r>
      <w:hyperlink r:id="rId6" w:history="1">
        <w:r w:rsidR="002858F9" w:rsidRPr="002858F9">
          <w:rPr>
            <w:rStyle w:val="Hyperlink"/>
            <w:sz w:val="24"/>
            <w:lang w:val="en-GB"/>
          </w:rPr>
          <w:t>charis@ucy.ac.cy</w:t>
        </w:r>
      </w:hyperlink>
    </w:p>
    <w:p w14:paraId="627DA3D0" w14:textId="32ECE43C" w:rsidR="008E0DE1" w:rsidRPr="00CA258B" w:rsidRDefault="008E0DE1" w:rsidP="008E0DE1">
      <w:pPr>
        <w:pStyle w:val="Affiliation"/>
        <w:spacing w:before="0"/>
        <w:rPr>
          <w:lang w:val="en-GB"/>
        </w:rPr>
      </w:pPr>
      <w:r w:rsidRPr="00CA258B">
        <w:rPr>
          <w:szCs w:val="22"/>
          <w:lang w:val="en-GB"/>
        </w:rPr>
        <w:br/>
      </w:r>
      <w:r w:rsidRPr="00CA258B">
        <w:rPr>
          <w:lang w:val="en-GB"/>
        </w:rPr>
        <w:t>*Corresponding author</w:t>
      </w:r>
    </w:p>
    <w:p w14:paraId="30043179" w14:textId="77777777" w:rsidR="00E337D1" w:rsidRDefault="00E337D1" w:rsidP="008E0DE1">
      <w:pPr>
        <w:pStyle w:val="AbstractBodyText"/>
        <w:rPr>
          <w:lang w:val="en-GB"/>
        </w:rPr>
      </w:pPr>
    </w:p>
    <w:p w14:paraId="69A1A638" w14:textId="39122279" w:rsidR="00E337D1" w:rsidRPr="00E337D1" w:rsidRDefault="00E337D1" w:rsidP="008E0DE1">
      <w:pPr>
        <w:pStyle w:val="AbstractBodyText"/>
        <w:rPr>
          <w:b/>
          <w:lang w:val="en-GB"/>
        </w:rPr>
      </w:pPr>
      <w:r w:rsidRPr="00E337D1">
        <w:rPr>
          <w:b/>
          <w:lang w:val="en-GB"/>
        </w:rPr>
        <w:t>Abstract</w:t>
      </w:r>
    </w:p>
    <w:p w14:paraId="17DA975D" w14:textId="77777777" w:rsidR="00452D86" w:rsidRDefault="00452D86" w:rsidP="00452D86">
      <w:pPr>
        <w:spacing w:line="360" w:lineRule="auto"/>
        <w:jc w:val="both"/>
        <w:rPr>
          <w:rFonts w:ascii="Times New Roman" w:hAnsi="Times New Roman" w:cs="Times New Roman"/>
        </w:rPr>
      </w:pPr>
    </w:p>
    <w:p w14:paraId="6A2A19EE" w14:textId="44F4461E" w:rsidR="0067208C" w:rsidRDefault="00452D86" w:rsidP="00452D8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Halloumi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belongs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category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white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cheese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and </w:t>
      </w:r>
      <w:proofErr w:type="spellStart"/>
      <w:r>
        <w:rPr>
          <w:rFonts w:ascii="Times New Roman" w:hAnsi="Times New Roman" w:cs="Times New Roman"/>
          <w:bCs/>
          <w:color w:val="000000"/>
        </w:rPr>
        <w:t>it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FA5B7E">
        <w:rPr>
          <w:rFonts w:ascii="Times New Roman" w:hAnsi="Times New Roman" w:cs="Times New Roman"/>
          <w:bCs/>
          <w:color w:val="000000"/>
        </w:rPr>
        <w:t>is</w:t>
      </w:r>
      <w:proofErr w:type="spellEnd"/>
      <w:r w:rsidR="00FA5B7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originated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from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Cyprus</w:t>
      </w:r>
      <w:proofErr w:type="spellEnd"/>
      <w:r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The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traditional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cheese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of </w:t>
      </w:r>
      <w:proofErr w:type="spellStart"/>
      <w:r>
        <w:rPr>
          <w:rFonts w:ascii="Times New Roman" w:hAnsi="Times New Roman" w:cs="Times New Roman"/>
          <w:bCs/>
          <w:color w:val="000000"/>
        </w:rPr>
        <w:t>Cyprus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has </w:t>
      </w:r>
      <w:proofErr w:type="spellStart"/>
      <w:r>
        <w:rPr>
          <w:rFonts w:ascii="Times New Roman" w:hAnsi="Times New Roman" w:cs="Times New Roman"/>
          <w:bCs/>
          <w:color w:val="000000"/>
        </w:rPr>
        <w:t>become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known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throughout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Europe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bCs/>
          <w:color w:val="000000"/>
        </w:rPr>
        <w:t>internationally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with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bCs/>
          <w:color w:val="000000"/>
        </w:rPr>
        <w:t>significant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economic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interest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</w:rPr>
        <w:t>without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obtaining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any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PDO</w:t>
      </w:r>
      <w:r w:rsidR="0006200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062001">
        <w:rPr>
          <w:rFonts w:ascii="Times New Roman" w:hAnsi="Times New Roman" w:cs="Times New Roman"/>
          <w:bCs/>
          <w:color w:val="000000"/>
        </w:rPr>
        <w:t>or</w:t>
      </w:r>
      <w:proofErr w:type="spellEnd"/>
      <w:r w:rsidR="0006200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PGI </w:t>
      </w:r>
      <w:r w:rsidR="00062001">
        <w:rPr>
          <w:rFonts w:ascii="Times New Roman" w:hAnsi="Times New Roman" w:cs="Times New Roman"/>
          <w:bCs/>
          <w:color w:val="000000"/>
        </w:rPr>
        <w:t>status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yet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. </w:t>
      </w:r>
      <w:r w:rsidR="0067208C">
        <w:rPr>
          <w:rFonts w:ascii="Times New Roman" w:hAnsi="Times New Roman" w:cs="Times New Roman"/>
        </w:rPr>
        <w:t xml:space="preserve">To </w:t>
      </w:r>
      <w:proofErr w:type="spellStart"/>
      <w:r w:rsidR="0067208C">
        <w:rPr>
          <w:rFonts w:ascii="Times New Roman" w:hAnsi="Times New Roman" w:cs="Times New Roman"/>
        </w:rPr>
        <w:t>enhance</w:t>
      </w:r>
      <w:proofErr w:type="spellEnd"/>
      <w:r w:rsidR="0067208C">
        <w:rPr>
          <w:rFonts w:ascii="Times New Roman" w:hAnsi="Times New Roman" w:cs="Times New Roman"/>
        </w:rPr>
        <w:t xml:space="preserve"> </w:t>
      </w:r>
      <w:proofErr w:type="spellStart"/>
      <w:r w:rsidR="0067208C">
        <w:rPr>
          <w:rFonts w:ascii="Times New Roman" w:hAnsi="Times New Roman" w:cs="Times New Roman"/>
        </w:rPr>
        <w:t>the</w:t>
      </w:r>
      <w:proofErr w:type="spellEnd"/>
      <w:r w:rsidR="0067208C">
        <w:rPr>
          <w:rFonts w:ascii="Times New Roman" w:hAnsi="Times New Roman" w:cs="Times New Roman"/>
        </w:rPr>
        <w:t xml:space="preserve"> </w:t>
      </w:r>
      <w:proofErr w:type="spellStart"/>
      <w:r w:rsidR="0067208C">
        <w:rPr>
          <w:rFonts w:ascii="Times New Roman" w:hAnsi="Times New Roman" w:cs="Times New Roman"/>
        </w:rPr>
        <w:t>protection</w:t>
      </w:r>
      <w:proofErr w:type="spellEnd"/>
      <w:r w:rsidR="0067208C">
        <w:rPr>
          <w:rFonts w:ascii="Times New Roman" w:hAnsi="Times New Roman" w:cs="Times New Roman"/>
        </w:rPr>
        <w:t xml:space="preserve"> of </w:t>
      </w:r>
      <w:proofErr w:type="spellStart"/>
      <w:r w:rsidR="0067208C">
        <w:rPr>
          <w:rFonts w:ascii="Times New Roman" w:hAnsi="Times New Roman" w:cs="Times New Roman"/>
        </w:rPr>
        <w:t>authentic</w:t>
      </w:r>
      <w:proofErr w:type="spellEnd"/>
      <w:r w:rsidR="0067208C">
        <w:rPr>
          <w:rFonts w:ascii="Times New Roman" w:hAnsi="Times New Roman" w:cs="Times New Roman"/>
        </w:rPr>
        <w:t xml:space="preserve"> and </w:t>
      </w:r>
      <w:proofErr w:type="spellStart"/>
      <w:r w:rsidR="0067208C">
        <w:rPr>
          <w:rFonts w:ascii="Times New Roman" w:hAnsi="Times New Roman" w:cs="Times New Roman"/>
        </w:rPr>
        <w:t>high-quality</w:t>
      </w:r>
      <w:proofErr w:type="spellEnd"/>
      <w:r w:rsidR="0067208C">
        <w:rPr>
          <w:rFonts w:ascii="Times New Roman" w:hAnsi="Times New Roman" w:cs="Times New Roman"/>
        </w:rPr>
        <w:t xml:space="preserve"> </w:t>
      </w:r>
      <w:proofErr w:type="spellStart"/>
      <w:r w:rsidR="0067208C">
        <w:rPr>
          <w:rFonts w:ascii="Times New Roman" w:hAnsi="Times New Roman" w:cs="Times New Roman"/>
        </w:rPr>
        <w:t>Halloumi</w:t>
      </w:r>
      <w:proofErr w:type="spellEnd"/>
      <w:r w:rsidR="0067208C">
        <w:rPr>
          <w:rFonts w:ascii="Times New Roman" w:hAnsi="Times New Roman" w:cs="Times New Roman"/>
        </w:rPr>
        <w:t xml:space="preserve"> </w:t>
      </w:r>
      <w:proofErr w:type="spellStart"/>
      <w:r w:rsidR="0067208C">
        <w:rPr>
          <w:rFonts w:ascii="Times New Roman" w:hAnsi="Times New Roman" w:cs="Times New Roman"/>
        </w:rPr>
        <w:t>cheese</w:t>
      </w:r>
      <w:proofErr w:type="spellEnd"/>
      <w:r w:rsidR="0067208C">
        <w:rPr>
          <w:rFonts w:ascii="Times New Roman" w:hAnsi="Times New Roman" w:cs="Times New Roman"/>
        </w:rPr>
        <w:t xml:space="preserve"> </w:t>
      </w:r>
      <w:proofErr w:type="spellStart"/>
      <w:r w:rsidR="0067208C">
        <w:rPr>
          <w:rFonts w:ascii="Times New Roman" w:hAnsi="Times New Roman" w:cs="Times New Roman"/>
        </w:rPr>
        <w:t>is</w:t>
      </w:r>
      <w:proofErr w:type="spellEnd"/>
      <w:r w:rsidR="0067208C">
        <w:rPr>
          <w:rFonts w:ascii="Times New Roman" w:hAnsi="Times New Roman" w:cs="Times New Roman"/>
        </w:rPr>
        <w:t xml:space="preserve"> crucial. </w:t>
      </w:r>
    </w:p>
    <w:p w14:paraId="5479E240" w14:textId="10D5BE86" w:rsidR="00035845" w:rsidRDefault="00452D86" w:rsidP="00452D8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r w:rsidR="0067208C">
        <w:rPr>
          <w:rFonts w:ascii="Times New Roman" w:hAnsi="Times New Roman" w:cs="Times New Roman"/>
        </w:rPr>
        <w:t>refore</w:t>
      </w:r>
      <w:proofErr w:type="spellEnd"/>
      <w:r w:rsidR="0067208C">
        <w:rPr>
          <w:rFonts w:ascii="Times New Roman" w:hAnsi="Times New Roman" w:cs="Times New Roman"/>
        </w:rPr>
        <w:t xml:space="preserve">, </w:t>
      </w:r>
      <w:proofErr w:type="spellStart"/>
      <w:r w:rsidR="0067208C"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 xml:space="preserve"> of a </w:t>
      </w:r>
      <w:proofErr w:type="spellStart"/>
      <w:r>
        <w:rPr>
          <w:rFonts w:ascii="Times New Roman" w:hAnsi="Times New Roman" w:cs="Times New Roman"/>
        </w:rPr>
        <w:t>method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capable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determining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identifying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adulteration</w:t>
      </w:r>
      <w:proofErr w:type="spellEnd"/>
      <w:r>
        <w:rPr>
          <w:rFonts w:ascii="Times New Roman" w:hAnsi="Times New Roman" w:cs="Times New Roman"/>
        </w:rPr>
        <w:t xml:space="preserve"> </w:t>
      </w:r>
      <w:r w:rsidR="00FA5B7E"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Halloumi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mislabeling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regarding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species</w:t>
      </w:r>
      <w:proofErr w:type="spell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origin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 w:rsidR="001C7927">
        <w:rPr>
          <w:rFonts w:ascii="Times New Roman" w:hAnsi="Times New Roman" w:cs="Times New Roman"/>
        </w:rPr>
        <w:t>milk</w:t>
      </w:r>
      <w:proofErr w:type="spellEnd"/>
      <w:r w:rsidR="001C7927">
        <w:rPr>
          <w:rFonts w:ascii="Times New Roman" w:hAnsi="Times New Roman" w:cs="Times New Roman"/>
        </w:rPr>
        <w:t xml:space="preserve"> </w:t>
      </w:r>
      <w:proofErr w:type="spellStart"/>
      <w:r w:rsidR="001C7927">
        <w:rPr>
          <w:rFonts w:ascii="Times New Roman" w:hAnsi="Times New Roman" w:cs="Times New Roman"/>
        </w:rPr>
        <w:t>was</w:t>
      </w:r>
      <w:proofErr w:type="spellEnd"/>
      <w:r w:rsidR="001C7927">
        <w:rPr>
          <w:rFonts w:ascii="Times New Roman" w:hAnsi="Times New Roman" w:cs="Times New Roman"/>
        </w:rPr>
        <w:t xml:space="preserve"> </w:t>
      </w:r>
      <w:proofErr w:type="spellStart"/>
      <w:r w:rsidR="001C7927">
        <w:rPr>
          <w:rFonts w:ascii="Times New Roman" w:hAnsi="Times New Roman" w:cs="Times New Roman"/>
        </w:rPr>
        <w:t>the</w:t>
      </w:r>
      <w:proofErr w:type="spellEnd"/>
      <w:r w:rsidR="001C7927">
        <w:rPr>
          <w:rFonts w:ascii="Times New Roman" w:hAnsi="Times New Roman" w:cs="Times New Roman"/>
        </w:rPr>
        <w:t xml:space="preserve"> target of </w:t>
      </w:r>
      <w:proofErr w:type="spellStart"/>
      <w:r w:rsidR="001C7927">
        <w:rPr>
          <w:rFonts w:ascii="Times New Roman" w:hAnsi="Times New Roman" w:cs="Times New Roman"/>
        </w:rPr>
        <w:t>our</w:t>
      </w:r>
      <w:proofErr w:type="spellEnd"/>
      <w:r w:rsidR="001C7927">
        <w:rPr>
          <w:rFonts w:ascii="Times New Roman" w:hAnsi="Times New Roman" w:cs="Times New Roman"/>
        </w:rPr>
        <w:t xml:space="preserve"> </w:t>
      </w:r>
      <w:proofErr w:type="spellStart"/>
      <w:r w:rsidR="001C7927">
        <w:rPr>
          <w:rFonts w:ascii="Times New Roman" w:hAnsi="Times New Roman" w:cs="Times New Roman"/>
        </w:rPr>
        <w:t>research</w:t>
      </w:r>
      <w:proofErr w:type="spellEnd"/>
      <w:r w:rsidR="00035845">
        <w:rPr>
          <w:rFonts w:ascii="Times New Roman" w:hAnsi="Times New Roman" w:cs="Times New Roman"/>
        </w:rPr>
        <w:t xml:space="preserve">, and </w:t>
      </w:r>
      <w:proofErr w:type="spellStart"/>
      <w:r w:rsidR="00035845">
        <w:rPr>
          <w:rFonts w:ascii="Times New Roman" w:hAnsi="Times New Roman" w:cs="Times New Roman"/>
        </w:rPr>
        <w:t>the</w:t>
      </w:r>
      <w:proofErr w:type="spellEnd"/>
      <w:r w:rsidR="00035845">
        <w:rPr>
          <w:rFonts w:ascii="Times New Roman" w:hAnsi="Times New Roman" w:cs="Times New Roman"/>
        </w:rPr>
        <w:t xml:space="preserve"> </w:t>
      </w:r>
      <w:proofErr w:type="spellStart"/>
      <w:r w:rsidR="00035845">
        <w:rPr>
          <w:rFonts w:ascii="Times New Roman" w:hAnsi="Times New Roman" w:cs="Times New Roman"/>
        </w:rPr>
        <w:t>first</w:t>
      </w:r>
      <w:proofErr w:type="spellEnd"/>
      <w:r w:rsidR="00035845">
        <w:rPr>
          <w:rFonts w:ascii="Times New Roman" w:hAnsi="Times New Roman" w:cs="Times New Roman"/>
        </w:rPr>
        <w:t xml:space="preserve"> </w:t>
      </w:r>
      <w:proofErr w:type="spellStart"/>
      <w:r w:rsidR="00035845">
        <w:rPr>
          <w:rFonts w:ascii="Times New Roman" w:hAnsi="Times New Roman" w:cs="Times New Roman"/>
        </w:rPr>
        <w:t>publication</w:t>
      </w:r>
      <w:proofErr w:type="spellEnd"/>
      <w:r w:rsidR="00035845">
        <w:rPr>
          <w:rFonts w:ascii="Times New Roman" w:hAnsi="Times New Roman" w:cs="Times New Roman"/>
        </w:rPr>
        <w:t xml:space="preserve"> </w:t>
      </w:r>
      <w:proofErr w:type="spellStart"/>
      <w:r w:rsidR="00FA5B7E">
        <w:rPr>
          <w:rFonts w:ascii="Times New Roman" w:hAnsi="Times New Roman" w:cs="Times New Roman"/>
        </w:rPr>
        <w:t>was</w:t>
      </w:r>
      <w:proofErr w:type="spellEnd"/>
      <w:r w:rsidR="00035845">
        <w:rPr>
          <w:rFonts w:ascii="Times New Roman" w:hAnsi="Times New Roman" w:cs="Times New Roman"/>
        </w:rPr>
        <w:t xml:space="preserve"> in 2020 (Tarapoulouzi et al., 2020) </w:t>
      </w:r>
      <w:proofErr w:type="spellStart"/>
      <w:r w:rsidR="00035845">
        <w:rPr>
          <w:rFonts w:ascii="Times New Roman" w:hAnsi="Times New Roman" w:cs="Times New Roman"/>
        </w:rPr>
        <w:t>with</w:t>
      </w:r>
      <w:proofErr w:type="spellEnd"/>
      <w:r w:rsidR="00035845">
        <w:rPr>
          <w:rFonts w:ascii="Times New Roman" w:hAnsi="Times New Roman" w:cs="Times New Roman"/>
        </w:rPr>
        <w:t xml:space="preserve"> a </w:t>
      </w:r>
      <w:proofErr w:type="spellStart"/>
      <w:r w:rsidR="00035845">
        <w:rPr>
          <w:rFonts w:ascii="Times New Roman" w:hAnsi="Times New Roman" w:cs="Times New Roman"/>
        </w:rPr>
        <w:t>database</w:t>
      </w:r>
      <w:proofErr w:type="spellEnd"/>
      <w:r w:rsidR="00035845">
        <w:rPr>
          <w:rFonts w:ascii="Times New Roman" w:hAnsi="Times New Roman" w:cs="Times New Roman"/>
        </w:rPr>
        <w:t xml:space="preserve"> of </w:t>
      </w:r>
      <w:proofErr w:type="spellStart"/>
      <w:r w:rsidR="00035845">
        <w:rPr>
          <w:rFonts w:ascii="Times New Roman" w:hAnsi="Times New Roman" w:cs="Times New Roman"/>
        </w:rPr>
        <w:t>various</w:t>
      </w:r>
      <w:proofErr w:type="spellEnd"/>
      <w:r w:rsidR="00035845">
        <w:rPr>
          <w:rFonts w:ascii="Times New Roman" w:hAnsi="Times New Roman" w:cs="Times New Roman"/>
        </w:rPr>
        <w:t xml:space="preserve"> </w:t>
      </w:r>
      <w:proofErr w:type="spellStart"/>
      <w:r w:rsidR="00035845">
        <w:rPr>
          <w:rFonts w:ascii="Times New Roman" w:hAnsi="Times New Roman" w:cs="Times New Roman"/>
        </w:rPr>
        <w:t>Halloumi</w:t>
      </w:r>
      <w:proofErr w:type="spellEnd"/>
      <w:r w:rsidR="00035845">
        <w:rPr>
          <w:rFonts w:ascii="Times New Roman" w:hAnsi="Times New Roman" w:cs="Times New Roman"/>
        </w:rPr>
        <w:t xml:space="preserve"> </w:t>
      </w:r>
      <w:proofErr w:type="spellStart"/>
      <w:r w:rsidR="00035845">
        <w:rPr>
          <w:rFonts w:ascii="Times New Roman" w:hAnsi="Times New Roman" w:cs="Times New Roman"/>
        </w:rPr>
        <w:t>cheese</w:t>
      </w:r>
      <w:proofErr w:type="spellEnd"/>
      <w:r w:rsidR="00035845">
        <w:rPr>
          <w:rFonts w:ascii="Times New Roman" w:hAnsi="Times New Roman" w:cs="Times New Roman"/>
        </w:rPr>
        <w:t xml:space="preserve"> and </w:t>
      </w:r>
      <w:proofErr w:type="spellStart"/>
      <w:r w:rsidR="00035845">
        <w:rPr>
          <w:rFonts w:ascii="Times New Roman" w:hAnsi="Times New Roman" w:cs="Times New Roman"/>
        </w:rPr>
        <w:t>milk</w:t>
      </w:r>
      <w:proofErr w:type="spellEnd"/>
      <w:r w:rsidR="00035845">
        <w:rPr>
          <w:rFonts w:ascii="Times New Roman" w:hAnsi="Times New Roman" w:cs="Times New Roman"/>
        </w:rPr>
        <w:t xml:space="preserve"> </w:t>
      </w:r>
      <w:proofErr w:type="spellStart"/>
      <w:r w:rsidR="00035845">
        <w:rPr>
          <w:rFonts w:ascii="Times New Roman" w:hAnsi="Times New Roman" w:cs="Times New Roman"/>
        </w:rPr>
        <w:t>samples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3150B5A" w14:textId="2C7B3AC8" w:rsidR="001C7927" w:rsidRPr="0067208C" w:rsidRDefault="00035845" w:rsidP="00452D86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</w:rPr>
        <w:t>Today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model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Halloumi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C25F1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mples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only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</w:t>
      </w:r>
      <w:r w:rsidR="00452D86">
        <w:rPr>
          <w:rFonts w:ascii="Times New Roman" w:hAnsi="Times New Roman" w:cs="Times New Roman"/>
        </w:rPr>
        <w:t>pectra</w:t>
      </w:r>
      <w:proofErr w:type="spellEnd"/>
      <w:r w:rsidR="00452D86">
        <w:rPr>
          <w:rFonts w:ascii="Times New Roman" w:hAnsi="Times New Roman" w:cs="Times New Roman"/>
        </w:rPr>
        <w:t xml:space="preserve"> </w:t>
      </w:r>
      <w:proofErr w:type="spellStart"/>
      <w:r w:rsidR="00452D86">
        <w:rPr>
          <w:rFonts w:ascii="Times New Roman" w:hAnsi="Times New Roman" w:cs="Times New Roman"/>
        </w:rPr>
        <w:t>were</w:t>
      </w:r>
      <w:proofErr w:type="spellEnd"/>
      <w:r w:rsidR="00452D86">
        <w:rPr>
          <w:rFonts w:ascii="Times New Roman" w:hAnsi="Times New Roman" w:cs="Times New Roman"/>
        </w:rPr>
        <w:t xml:space="preserve"> </w:t>
      </w:r>
      <w:proofErr w:type="spellStart"/>
      <w:r w:rsidR="00452D86">
        <w:rPr>
          <w:rFonts w:ascii="Times New Roman" w:hAnsi="Times New Roman" w:cs="Times New Roman"/>
        </w:rPr>
        <w:t>taken</w:t>
      </w:r>
      <w:proofErr w:type="spellEnd"/>
      <w:r w:rsidR="00452D86">
        <w:rPr>
          <w:rFonts w:ascii="Times New Roman" w:hAnsi="Times New Roman" w:cs="Times New Roman"/>
        </w:rPr>
        <w:t xml:space="preserve"> </w:t>
      </w:r>
      <w:proofErr w:type="spellStart"/>
      <w:r w:rsidR="00452D86" w:rsidRPr="0065586A">
        <w:rPr>
          <w:rFonts w:ascii="Times New Roman" w:hAnsi="Times New Roman" w:cs="Times New Roman"/>
        </w:rPr>
        <w:t>using</w:t>
      </w:r>
      <w:proofErr w:type="spellEnd"/>
      <w:r w:rsidR="00452D86" w:rsidRPr="0065586A">
        <w:rPr>
          <w:rFonts w:ascii="Times New Roman" w:hAnsi="Times New Roman" w:cs="Times New Roman"/>
        </w:rPr>
        <w:t xml:space="preserve"> </w:t>
      </w:r>
      <w:r w:rsidR="00452D86" w:rsidRPr="0065586A">
        <w:rPr>
          <w:rFonts w:ascii="Times New Roman" w:hAnsi="Times New Roman" w:cs="Times New Roman"/>
          <w:bCs/>
          <w:color w:val="000000"/>
        </w:rPr>
        <w:t xml:space="preserve">Fourier </w:t>
      </w:r>
      <w:proofErr w:type="spellStart"/>
      <w:r w:rsidR="00452D86" w:rsidRPr="0065586A">
        <w:rPr>
          <w:rFonts w:ascii="Times New Roman" w:hAnsi="Times New Roman" w:cs="Times New Roman"/>
          <w:bCs/>
          <w:color w:val="000000"/>
        </w:rPr>
        <w:t>Transform</w:t>
      </w:r>
      <w:proofErr w:type="spellEnd"/>
      <w:r w:rsidR="00452D86" w:rsidRPr="0065586A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52D86" w:rsidRPr="0065586A">
        <w:rPr>
          <w:rFonts w:ascii="Times New Roman" w:hAnsi="Times New Roman" w:cs="Times New Roman"/>
          <w:bCs/>
          <w:color w:val="000000"/>
        </w:rPr>
        <w:t>Infrared</w:t>
      </w:r>
      <w:proofErr w:type="spellEnd"/>
      <w:r w:rsidR="00452D86" w:rsidRPr="0065586A">
        <w:rPr>
          <w:rFonts w:ascii="Times New Roman" w:hAnsi="Times New Roman" w:cs="Times New Roman"/>
          <w:bCs/>
          <w:color w:val="000000"/>
        </w:rPr>
        <w:t xml:space="preserve"> (FTIR) </w:t>
      </w:r>
      <w:proofErr w:type="spellStart"/>
      <w:r w:rsidR="00452D86" w:rsidRPr="0065586A">
        <w:rPr>
          <w:rFonts w:ascii="Times New Roman" w:hAnsi="Times New Roman" w:cs="Times New Roman"/>
          <w:bCs/>
          <w:color w:val="000000"/>
        </w:rPr>
        <w:t>Spectroscopy</w:t>
      </w:r>
      <w:proofErr w:type="spellEnd"/>
      <w:r w:rsidR="00BC4D7A" w:rsidRPr="0065586A">
        <w:rPr>
          <w:rFonts w:ascii="Times New Roman" w:hAnsi="Times New Roman" w:cs="Times New Roman"/>
          <w:bCs/>
          <w:color w:val="000000"/>
        </w:rPr>
        <w:t xml:space="preserve">. </w:t>
      </w:r>
      <w:r w:rsidR="00452D86" w:rsidRPr="0065586A">
        <w:rPr>
          <w:rFonts w:ascii="Times New Roman" w:hAnsi="Times New Roman" w:cs="Times New Roman"/>
          <w:bCs/>
          <w:color w:val="000000"/>
        </w:rPr>
        <w:t xml:space="preserve">Prior to </w:t>
      </w:r>
      <w:proofErr w:type="spellStart"/>
      <w:r w:rsidR="00452D86" w:rsidRPr="0065586A">
        <w:rPr>
          <w:rFonts w:ascii="Times New Roman" w:hAnsi="Times New Roman" w:cs="Times New Roman"/>
          <w:bCs/>
          <w:color w:val="000000"/>
        </w:rPr>
        <w:t>the</w:t>
      </w:r>
      <w:proofErr w:type="spellEnd"/>
      <w:r w:rsidR="00452D86" w:rsidRPr="0065586A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43447" w:rsidRPr="0065586A">
        <w:rPr>
          <w:rFonts w:ascii="Times New Roman" w:hAnsi="Times New Roman" w:cs="Times New Roman"/>
          <w:bCs/>
          <w:color w:val="000000"/>
        </w:rPr>
        <w:t>spectroscopic</w:t>
      </w:r>
      <w:bookmarkStart w:id="0" w:name="_GoBack"/>
      <w:bookmarkEnd w:id="0"/>
      <w:proofErr w:type="spellEnd"/>
      <w:r w:rsidR="00D4344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  <w:color w:val="000000"/>
        </w:rPr>
        <w:t>measurements</w:t>
      </w:r>
      <w:proofErr w:type="spellEnd"/>
      <w:r w:rsidR="00452D86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452D86">
        <w:rPr>
          <w:rFonts w:ascii="Times New Roman" w:hAnsi="Times New Roman" w:cs="Times New Roman"/>
          <w:bCs/>
          <w:color w:val="000000"/>
        </w:rPr>
        <w:t>all</w:t>
      </w:r>
      <w:proofErr w:type="spellEnd"/>
      <w:r w:rsidR="00452D8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  <w:color w:val="000000"/>
        </w:rPr>
        <w:t>the</w:t>
      </w:r>
      <w:proofErr w:type="spellEnd"/>
      <w:r w:rsidR="00452D8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  <w:color w:val="000000"/>
        </w:rPr>
        <w:t>samples</w:t>
      </w:r>
      <w:proofErr w:type="spellEnd"/>
      <w:r w:rsidR="00452D8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  <w:color w:val="000000"/>
        </w:rPr>
        <w:t>were</w:t>
      </w:r>
      <w:proofErr w:type="spellEnd"/>
      <w:r w:rsidR="00452D86">
        <w:rPr>
          <w:rFonts w:ascii="Times New Roman" w:hAnsi="Times New Roman" w:cs="Times New Roman"/>
          <w:bCs/>
          <w:color w:val="000000"/>
        </w:rPr>
        <w:t xml:space="preserve"> pre-</w:t>
      </w:r>
      <w:proofErr w:type="spellStart"/>
      <w:r w:rsidR="00452D86">
        <w:rPr>
          <w:rFonts w:ascii="Times New Roman" w:hAnsi="Times New Roman" w:cs="Times New Roman"/>
          <w:bCs/>
          <w:color w:val="000000"/>
        </w:rPr>
        <w:t>treated</w:t>
      </w:r>
      <w:proofErr w:type="spellEnd"/>
      <w:r w:rsidR="00452D8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  <w:color w:val="000000"/>
        </w:rPr>
        <w:t>with</w:t>
      </w:r>
      <w:proofErr w:type="spellEnd"/>
      <w:r w:rsidR="00452D8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  <w:color w:val="000000"/>
        </w:rPr>
        <w:t>lyophilization</w:t>
      </w:r>
      <w:proofErr w:type="spellEnd"/>
      <w:r w:rsidR="00452D86">
        <w:rPr>
          <w:rFonts w:ascii="Times New Roman" w:hAnsi="Times New Roman" w:cs="Times New Roman"/>
          <w:bCs/>
          <w:color w:val="000000"/>
        </w:rPr>
        <w:t xml:space="preserve"> (</w:t>
      </w:r>
      <w:proofErr w:type="spellStart"/>
      <w:r w:rsidR="00452D86">
        <w:rPr>
          <w:rFonts w:ascii="Times New Roman" w:hAnsi="Times New Roman" w:cs="Times New Roman"/>
          <w:bCs/>
          <w:color w:val="000000"/>
        </w:rPr>
        <w:t>freeze-drying</w:t>
      </w:r>
      <w:proofErr w:type="spellEnd"/>
      <w:r w:rsidR="00452D86">
        <w:rPr>
          <w:rFonts w:ascii="Times New Roman" w:hAnsi="Times New Roman" w:cs="Times New Roman"/>
          <w:bCs/>
          <w:color w:val="000000"/>
        </w:rPr>
        <w:t xml:space="preserve">). </w:t>
      </w:r>
      <w:proofErr w:type="spellStart"/>
      <w:r w:rsidR="00452D86">
        <w:rPr>
          <w:rFonts w:ascii="Times New Roman" w:hAnsi="Times New Roman" w:cs="Times New Roman"/>
          <w:bCs/>
        </w:rPr>
        <w:t>The</w:t>
      </w:r>
      <w:proofErr w:type="spellEnd"/>
      <w:r w:rsidR="00452D86">
        <w:rPr>
          <w:rFonts w:ascii="Times New Roman" w:hAnsi="Times New Roman" w:cs="Times New Roman"/>
          <w:bCs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</w:rPr>
        <w:t>spectra</w:t>
      </w:r>
      <w:proofErr w:type="spellEnd"/>
      <w:r w:rsidR="00452D86">
        <w:rPr>
          <w:rFonts w:ascii="Times New Roman" w:hAnsi="Times New Roman" w:cs="Times New Roman"/>
          <w:bCs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</w:rPr>
        <w:t>were</w:t>
      </w:r>
      <w:proofErr w:type="spellEnd"/>
      <w:r w:rsidR="00452D86">
        <w:rPr>
          <w:rFonts w:ascii="Times New Roman" w:hAnsi="Times New Roman" w:cs="Times New Roman"/>
          <w:bCs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</w:rPr>
        <w:t>analyzed</w:t>
      </w:r>
      <w:proofErr w:type="spellEnd"/>
      <w:r w:rsidR="00452D86">
        <w:rPr>
          <w:rFonts w:ascii="Times New Roman" w:hAnsi="Times New Roman" w:cs="Times New Roman"/>
          <w:bCs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</w:rPr>
        <w:t>with</w:t>
      </w:r>
      <w:proofErr w:type="spellEnd"/>
      <w:r w:rsidR="00452D86">
        <w:rPr>
          <w:rFonts w:ascii="Times New Roman" w:hAnsi="Times New Roman" w:cs="Times New Roman"/>
          <w:bCs/>
        </w:rPr>
        <w:t xml:space="preserve"> SIMCA </w:t>
      </w:r>
      <w:proofErr w:type="spellStart"/>
      <w:r w:rsidR="00452D86">
        <w:rPr>
          <w:rFonts w:ascii="Times New Roman" w:hAnsi="Times New Roman" w:cs="Times New Roman"/>
          <w:bCs/>
        </w:rPr>
        <w:t>by</w:t>
      </w:r>
      <w:proofErr w:type="spellEnd"/>
      <w:r w:rsidR="00452D86">
        <w:rPr>
          <w:rFonts w:ascii="Times New Roman" w:hAnsi="Times New Roman" w:cs="Times New Roman"/>
          <w:bCs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</w:rPr>
        <w:t>applying</w:t>
      </w:r>
      <w:proofErr w:type="spellEnd"/>
      <w:r w:rsidR="00452D86">
        <w:rPr>
          <w:rFonts w:ascii="Times New Roman" w:hAnsi="Times New Roman" w:cs="Times New Roman"/>
          <w:bCs/>
        </w:rPr>
        <w:t xml:space="preserve"> </w:t>
      </w:r>
      <w:bookmarkStart w:id="1" w:name="_Hlk21069247"/>
      <w:proofErr w:type="spellStart"/>
      <w:r w:rsidR="00452D86">
        <w:rPr>
          <w:rFonts w:ascii="Times New Roman" w:hAnsi="Times New Roman" w:cs="Times New Roman"/>
          <w:bCs/>
        </w:rPr>
        <w:t>Hierarchical</w:t>
      </w:r>
      <w:proofErr w:type="spellEnd"/>
      <w:r w:rsidR="00452D86">
        <w:rPr>
          <w:rFonts w:ascii="Times New Roman" w:hAnsi="Times New Roman" w:cs="Times New Roman"/>
          <w:bCs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</w:rPr>
        <w:t>Cluster</w:t>
      </w:r>
      <w:proofErr w:type="spellEnd"/>
      <w:r w:rsidR="00452D86">
        <w:rPr>
          <w:rFonts w:ascii="Times New Roman" w:hAnsi="Times New Roman" w:cs="Times New Roman"/>
          <w:bCs/>
        </w:rPr>
        <w:t xml:space="preserve"> </w:t>
      </w:r>
      <w:proofErr w:type="spellStart"/>
      <w:r w:rsidR="00452D86">
        <w:rPr>
          <w:rFonts w:ascii="Times New Roman" w:hAnsi="Times New Roman" w:cs="Times New Roman"/>
          <w:bCs/>
        </w:rPr>
        <w:t>Analysis</w:t>
      </w:r>
      <w:proofErr w:type="spellEnd"/>
      <w:r w:rsidR="00452D86">
        <w:rPr>
          <w:rFonts w:ascii="Times New Roman" w:hAnsi="Times New Roman" w:cs="Times New Roman"/>
          <w:bCs/>
        </w:rPr>
        <w:t xml:space="preserve"> (HCA), as </w:t>
      </w:r>
      <w:proofErr w:type="spellStart"/>
      <w:r w:rsidR="00452D86">
        <w:rPr>
          <w:rFonts w:ascii="Times New Roman" w:hAnsi="Times New Roman" w:cs="Times New Roman"/>
          <w:bCs/>
        </w:rPr>
        <w:t>well</w:t>
      </w:r>
      <w:proofErr w:type="spellEnd"/>
      <w:r w:rsidR="00452D86">
        <w:rPr>
          <w:rFonts w:ascii="Times New Roman" w:hAnsi="Times New Roman" w:cs="Times New Roman"/>
          <w:bCs/>
        </w:rPr>
        <w:t xml:space="preserve"> as </w:t>
      </w:r>
      <w:proofErr w:type="spellStart"/>
      <w:r w:rsidR="00452D86">
        <w:rPr>
          <w:rFonts w:ascii="Times New Roman" w:hAnsi="Times New Roman" w:cs="Times New Roman"/>
        </w:rPr>
        <w:t>Orthogonal</w:t>
      </w:r>
      <w:proofErr w:type="spellEnd"/>
      <w:r w:rsidR="00452D86">
        <w:rPr>
          <w:rFonts w:ascii="Times New Roman" w:hAnsi="Times New Roman" w:cs="Times New Roman"/>
        </w:rPr>
        <w:t xml:space="preserve"> </w:t>
      </w:r>
      <w:proofErr w:type="spellStart"/>
      <w:r w:rsidR="00452D86">
        <w:rPr>
          <w:rFonts w:ascii="Times New Roman" w:hAnsi="Times New Roman" w:cs="Times New Roman"/>
        </w:rPr>
        <w:t>Projection</w:t>
      </w:r>
      <w:proofErr w:type="spellEnd"/>
      <w:r w:rsidR="00452D86">
        <w:rPr>
          <w:rFonts w:ascii="Times New Roman" w:hAnsi="Times New Roman" w:cs="Times New Roman"/>
        </w:rPr>
        <w:t xml:space="preserve"> to </w:t>
      </w:r>
      <w:proofErr w:type="spellStart"/>
      <w:r w:rsidR="00452D86">
        <w:rPr>
          <w:rFonts w:ascii="Times New Roman" w:hAnsi="Times New Roman" w:cs="Times New Roman"/>
        </w:rPr>
        <w:t>Latent</w:t>
      </w:r>
      <w:proofErr w:type="spellEnd"/>
      <w:r w:rsidR="00452D86">
        <w:rPr>
          <w:rFonts w:ascii="Times New Roman" w:hAnsi="Times New Roman" w:cs="Times New Roman"/>
        </w:rPr>
        <w:t xml:space="preserve"> </w:t>
      </w:r>
      <w:proofErr w:type="spellStart"/>
      <w:r w:rsidR="00452D86">
        <w:rPr>
          <w:rFonts w:ascii="Times New Roman" w:hAnsi="Times New Roman" w:cs="Times New Roman"/>
        </w:rPr>
        <w:t>Structures</w:t>
      </w:r>
      <w:proofErr w:type="spellEnd"/>
      <w:r w:rsidR="00452D86">
        <w:rPr>
          <w:rFonts w:ascii="Times New Roman" w:hAnsi="Times New Roman" w:cs="Times New Roman"/>
        </w:rPr>
        <w:t xml:space="preserve"> - </w:t>
      </w:r>
      <w:proofErr w:type="spellStart"/>
      <w:r w:rsidR="00452D86">
        <w:rPr>
          <w:rFonts w:ascii="Times New Roman" w:hAnsi="Times New Roman" w:cs="Times New Roman"/>
        </w:rPr>
        <w:t>Discriminant</w:t>
      </w:r>
      <w:proofErr w:type="spellEnd"/>
      <w:r w:rsidR="00452D86">
        <w:rPr>
          <w:rFonts w:ascii="Times New Roman" w:hAnsi="Times New Roman" w:cs="Times New Roman"/>
        </w:rPr>
        <w:t xml:space="preserve"> </w:t>
      </w:r>
      <w:proofErr w:type="spellStart"/>
      <w:r w:rsidR="00452D86">
        <w:rPr>
          <w:rFonts w:ascii="Times New Roman" w:hAnsi="Times New Roman" w:cs="Times New Roman"/>
        </w:rPr>
        <w:t>Analysis</w:t>
      </w:r>
      <w:proofErr w:type="spellEnd"/>
      <w:r w:rsidR="00452D86">
        <w:rPr>
          <w:rFonts w:ascii="Times New Roman" w:hAnsi="Times New Roman" w:cs="Times New Roman"/>
          <w:shd w:val="clear" w:color="auto" w:fill="FFFFFF"/>
        </w:rPr>
        <w:t xml:space="preserve"> </w:t>
      </w:r>
      <w:r w:rsidR="00452D86" w:rsidRPr="001C7927">
        <w:rPr>
          <w:rFonts w:ascii="Times New Roman" w:hAnsi="Times New Roman" w:cs="Times New Roman"/>
          <w:shd w:val="clear" w:color="auto" w:fill="FFFFFF"/>
        </w:rPr>
        <w:t>(</w:t>
      </w:r>
      <w:r w:rsidR="00452D86" w:rsidRPr="001C7927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OPLS</w:t>
      </w:r>
      <w:r w:rsidR="00452D86" w:rsidRPr="001C7927">
        <w:rPr>
          <w:rFonts w:ascii="Times New Roman" w:hAnsi="Times New Roman" w:cs="Times New Roman"/>
          <w:i/>
          <w:iCs/>
          <w:shd w:val="clear" w:color="auto" w:fill="FFFFFF"/>
        </w:rPr>
        <w:t>-</w:t>
      </w:r>
      <w:r w:rsidR="00452D86" w:rsidRPr="001C7927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DA)</w:t>
      </w:r>
      <w:r w:rsidR="00452D86" w:rsidRPr="00B1066E">
        <w:rPr>
          <w:rStyle w:val="Emphasis"/>
          <w:rFonts w:ascii="Times New Roman" w:hAnsi="Times New Roman" w:cs="Times New Roman"/>
          <w:bCs/>
          <w:shd w:val="clear" w:color="auto" w:fill="FFFFFF"/>
        </w:rPr>
        <w:t>.</w:t>
      </w:r>
      <w:bookmarkEnd w:id="1"/>
      <w:r w:rsidR="00452D86" w:rsidRPr="00B1066E">
        <w:rPr>
          <w:rStyle w:val="Emphasis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BC4D7A">
        <w:rPr>
          <w:rFonts w:ascii="Times New Roman" w:hAnsi="Times New Roman"/>
        </w:rPr>
        <w:t>The</w:t>
      </w:r>
      <w:proofErr w:type="spellEnd"/>
      <w:r w:rsidR="00BC4D7A">
        <w:rPr>
          <w:rFonts w:ascii="Times New Roman" w:hAnsi="Times New Roman"/>
        </w:rPr>
        <w:t xml:space="preserve"> final </w:t>
      </w:r>
      <w:proofErr w:type="spellStart"/>
      <w:r w:rsidR="00BC4D7A">
        <w:rPr>
          <w:rFonts w:ascii="Times New Roman" w:hAnsi="Times New Roman"/>
        </w:rPr>
        <w:t>model</w:t>
      </w:r>
      <w:proofErr w:type="spellEnd"/>
      <w:r w:rsidR="00BC4D7A">
        <w:rPr>
          <w:rFonts w:ascii="Times New Roman" w:hAnsi="Times New Roman"/>
        </w:rPr>
        <w:t xml:space="preserve"> has</w:t>
      </w:r>
      <w:r w:rsidR="00452D86">
        <w:rPr>
          <w:rFonts w:ascii="Times New Roman" w:hAnsi="Times New Roman"/>
        </w:rPr>
        <w:t xml:space="preserve"> </w:t>
      </w:r>
      <w:proofErr w:type="spellStart"/>
      <w:r w:rsidR="00452D86">
        <w:rPr>
          <w:rFonts w:ascii="Times New Roman" w:hAnsi="Times New Roman"/>
        </w:rPr>
        <w:t>been</w:t>
      </w:r>
      <w:proofErr w:type="spellEnd"/>
      <w:r w:rsidR="00452D86">
        <w:rPr>
          <w:rFonts w:ascii="Times New Roman" w:hAnsi="Times New Roman"/>
        </w:rPr>
        <w:t xml:space="preserve"> </w:t>
      </w:r>
      <w:proofErr w:type="spellStart"/>
      <w:r w:rsidR="00452D86">
        <w:rPr>
          <w:rFonts w:ascii="Times New Roman" w:hAnsi="Times New Roman"/>
        </w:rPr>
        <w:t>validated</w:t>
      </w:r>
      <w:proofErr w:type="spellEnd"/>
      <w:r w:rsidR="00452D86">
        <w:rPr>
          <w:rFonts w:ascii="Times New Roman" w:hAnsi="Times New Roman"/>
        </w:rPr>
        <w:t xml:space="preserve"> to </w:t>
      </w:r>
      <w:proofErr w:type="spellStart"/>
      <w:r w:rsidR="00452D86">
        <w:rPr>
          <w:rFonts w:ascii="Times New Roman" w:eastAsia="Calibri" w:hAnsi="Times New Roman" w:cs="Times New Roman"/>
        </w:rPr>
        <w:t>ensure</w:t>
      </w:r>
      <w:proofErr w:type="spellEnd"/>
      <w:r w:rsidR="00452D86">
        <w:rPr>
          <w:rFonts w:ascii="Times New Roman" w:eastAsia="Calibri" w:hAnsi="Times New Roman" w:cs="Times New Roman"/>
        </w:rPr>
        <w:t xml:space="preserve"> </w:t>
      </w:r>
      <w:proofErr w:type="spellStart"/>
      <w:r w:rsidR="00452D86">
        <w:rPr>
          <w:rFonts w:ascii="Times New Roman" w:eastAsia="Calibri" w:hAnsi="Times New Roman" w:cs="Times New Roman"/>
        </w:rPr>
        <w:t>that</w:t>
      </w:r>
      <w:proofErr w:type="spellEnd"/>
      <w:r w:rsidR="00452D86">
        <w:rPr>
          <w:rFonts w:ascii="Times New Roman" w:eastAsia="Calibri" w:hAnsi="Times New Roman" w:cs="Times New Roman"/>
        </w:rPr>
        <w:t xml:space="preserve"> </w:t>
      </w:r>
      <w:proofErr w:type="spellStart"/>
      <w:r w:rsidR="00452D86">
        <w:rPr>
          <w:rFonts w:ascii="Times New Roman" w:eastAsia="Calibri" w:hAnsi="Times New Roman" w:cs="Times New Roman"/>
        </w:rPr>
        <w:t>the</w:t>
      </w:r>
      <w:proofErr w:type="spellEnd"/>
      <w:r w:rsidR="00452D86">
        <w:rPr>
          <w:rFonts w:ascii="Times New Roman" w:eastAsia="Calibri" w:hAnsi="Times New Roman" w:cs="Times New Roman"/>
        </w:rPr>
        <w:t xml:space="preserve"> </w:t>
      </w:r>
      <w:proofErr w:type="spellStart"/>
      <w:r w:rsidR="00452D86">
        <w:rPr>
          <w:rFonts w:ascii="Times New Roman" w:eastAsia="Calibri" w:hAnsi="Times New Roman" w:cs="Times New Roman"/>
        </w:rPr>
        <w:t>utilized</w:t>
      </w:r>
      <w:proofErr w:type="spellEnd"/>
      <w:r w:rsidR="00452D86">
        <w:rPr>
          <w:rFonts w:ascii="Times New Roman" w:eastAsia="Calibri" w:hAnsi="Times New Roman" w:cs="Times New Roman"/>
        </w:rPr>
        <w:t xml:space="preserve"> chemometric </w:t>
      </w:r>
      <w:proofErr w:type="spellStart"/>
      <w:r w:rsidR="00452D86">
        <w:rPr>
          <w:rFonts w:ascii="Times New Roman" w:eastAsia="Calibri" w:hAnsi="Times New Roman" w:cs="Times New Roman"/>
        </w:rPr>
        <w:t>methods</w:t>
      </w:r>
      <w:proofErr w:type="spellEnd"/>
      <w:r w:rsidR="00452D86">
        <w:rPr>
          <w:rFonts w:ascii="Times New Roman" w:eastAsia="Calibri" w:hAnsi="Times New Roman" w:cs="Times New Roman"/>
        </w:rPr>
        <w:t xml:space="preserve"> do </w:t>
      </w:r>
      <w:proofErr w:type="spellStart"/>
      <w:r w:rsidR="00452D86">
        <w:rPr>
          <w:rFonts w:ascii="Times New Roman" w:eastAsia="Calibri" w:hAnsi="Times New Roman" w:cs="Times New Roman"/>
        </w:rPr>
        <w:t>not</w:t>
      </w:r>
      <w:proofErr w:type="spellEnd"/>
      <w:r w:rsidR="00452D86">
        <w:rPr>
          <w:rFonts w:ascii="Times New Roman" w:eastAsia="Calibri" w:hAnsi="Times New Roman" w:cs="Times New Roman"/>
        </w:rPr>
        <w:t xml:space="preserve"> </w:t>
      </w:r>
      <w:proofErr w:type="spellStart"/>
      <w:r w:rsidR="00452D86">
        <w:rPr>
          <w:rFonts w:ascii="Times New Roman" w:eastAsia="Calibri" w:hAnsi="Times New Roman" w:cs="Times New Roman"/>
        </w:rPr>
        <w:t>predict</w:t>
      </w:r>
      <w:proofErr w:type="spellEnd"/>
      <w:r w:rsidR="00452D86">
        <w:rPr>
          <w:rFonts w:ascii="Times New Roman" w:eastAsia="Calibri" w:hAnsi="Times New Roman" w:cs="Times New Roman"/>
        </w:rPr>
        <w:t xml:space="preserve"> </w:t>
      </w:r>
      <w:proofErr w:type="spellStart"/>
      <w:r w:rsidR="00452D86">
        <w:rPr>
          <w:rFonts w:ascii="Times New Roman" w:eastAsia="Calibri" w:hAnsi="Times New Roman" w:cs="Times New Roman"/>
        </w:rPr>
        <w:t>randomly</w:t>
      </w:r>
      <w:proofErr w:type="spellEnd"/>
      <w:r w:rsidR="00452D86">
        <w:rPr>
          <w:rFonts w:ascii="Times New Roman" w:eastAsia="Calibri" w:hAnsi="Times New Roman" w:cs="Times New Roman"/>
        </w:rPr>
        <w:t>.</w:t>
      </w:r>
      <w:r w:rsidR="001C7927">
        <w:rPr>
          <w:rFonts w:ascii="Times New Roman" w:hAnsi="Times New Roman" w:cs="Times New Roman"/>
        </w:rPr>
        <w:t xml:space="preserve"> </w:t>
      </w:r>
    </w:p>
    <w:p w14:paraId="67BC9015" w14:textId="5A80CE3A" w:rsidR="00452D86" w:rsidRDefault="00BC4D7A" w:rsidP="00452D8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62001">
        <w:rPr>
          <w:rFonts w:ascii="Times New Roman" w:hAnsi="Times New Roman" w:cs="Times New Roman"/>
        </w:rPr>
        <w:t>the</w:t>
      </w:r>
      <w:proofErr w:type="spellEnd"/>
      <w:r w:rsidR="00062001">
        <w:rPr>
          <w:rFonts w:ascii="Times New Roman" w:hAnsi="Times New Roman" w:cs="Times New Roman"/>
        </w:rPr>
        <w:t xml:space="preserve"> establishment of a novel </w:t>
      </w:r>
      <w:proofErr w:type="spellStart"/>
      <w:r w:rsidR="00062001">
        <w:rPr>
          <w:rFonts w:ascii="Times New Roman" w:hAnsi="Times New Roman" w:cs="Times New Roman"/>
        </w:rPr>
        <w:t>approach</w:t>
      </w:r>
      <w:proofErr w:type="spellEnd"/>
      <w:r w:rsidR="00062001">
        <w:rPr>
          <w:rFonts w:ascii="Times New Roman" w:hAnsi="Times New Roman" w:cs="Times New Roman"/>
        </w:rPr>
        <w:t xml:space="preserve"> </w:t>
      </w:r>
      <w:proofErr w:type="spellStart"/>
      <w:r w:rsidR="00062001">
        <w:rPr>
          <w:rFonts w:ascii="Times New Roman" w:hAnsi="Times New Roman" w:cs="Times New Roman"/>
        </w:rPr>
        <w:t>with</w:t>
      </w:r>
      <w:proofErr w:type="spellEnd"/>
      <w:r w:rsidR="00062001">
        <w:rPr>
          <w:rFonts w:ascii="Times New Roman" w:hAnsi="Times New Roman" w:cs="Times New Roman"/>
        </w:rPr>
        <w:t xml:space="preserve"> sensor </w:t>
      </w:r>
      <w:proofErr w:type="spellStart"/>
      <w:r w:rsidR="001C7927">
        <w:rPr>
          <w:rFonts w:ascii="Times New Roman" w:hAnsi="Times New Roman" w:cs="Times New Roman"/>
        </w:rPr>
        <w:t>application</w:t>
      </w:r>
      <w:proofErr w:type="spellEnd"/>
      <w:r w:rsidR="00062001">
        <w:rPr>
          <w:rFonts w:ascii="Times New Roman" w:hAnsi="Times New Roman" w:cs="Times New Roman"/>
        </w:rPr>
        <w:t xml:space="preserve"> </w:t>
      </w:r>
      <w:proofErr w:type="spellStart"/>
      <w:r w:rsidR="00062001">
        <w:rPr>
          <w:rFonts w:ascii="Times New Roman" w:hAnsi="Times New Roman" w:cs="Times New Roman"/>
        </w:rPr>
        <w:t>for</w:t>
      </w:r>
      <w:proofErr w:type="spellEnd"/>
      <w:r w:rsidR="00062001">
        <w:rPr>
          <w:rFonts w:ascii="Times New Roman" w:hAnsi="Times New Roman" w:cs="Times New Roman"/>
        </w:rPr>
        <w:t xml:space="preserve"> more </w:t>
      </w:r>
      <w:proofErr w:type="spellStart"/>
      <w:r w:rsidR="00062001">
        <w:rPr>
          <w:rFonts w:ascii="Times New Roman" w:hAnsi="Times New Roman" w:cs="Times New Roman"/>
        </w:rPr>
        <w:t>rapid</w:t>
      </w:r>
      <w:proofErr w:type="spellEnd"/>
      <w:r w:rsidR="00062001">
        <w:rPr>
          <w:rFonts w:ascii="Times New Roman" w:hAnsi="Times New Roman" w:cs="Times New Roman"/>
        </w:rPr>
        <w:t xml:space="preserve"> control, of </w:t>
      </w:r>
      <w:proofErr w:type="spellStart"/>
      <w:r w:rsidR="00062001">
        <w:rPr>
          <w:rFonts w:ascii="Times New Roman" w:hAnsi="Times New Roman" w:cs="Times New Roman"/>
        </w:rPr>
        <w:t>course</w:t>
      </w:r>
      <w:proofErr w:type="spellEnd"/>
      <w:r w:rsidR="00062001">
        <w:rPr>
          <w:rFonts w:ascii="Times New Roman" w:hAnsi="Times New Roman" w:cs="Times New Roman"/>
        </w:rPr>
        <w:t xml:space="preserve"> </w:t>
      </w:r>
      <w:proofErr w:type="spellStart"/>
      <w:r w:rsidR="00062001">
        <w:rPr>
          <w:rFonts w:ascii="Times New Roman" w:hAnsi="Times New Roman" w:cs="Times New Roman"/>
        </w:rPr>
        <w:t>based</w:t>
      </w:r>
      <w:proofErr w:type="spellEnd"/>
      <w:r w:rsidR="00062001">
        <w:rPr>
          <w:rFonts w:ascii="Times New Roman" w:hAnsi="Times New Roman" w:cs="Times New Roman"/>
        </w:rPr>
        <w:t xml:space="preserve"> </w:t>
      </w:r>
      <w:proofErr w:type="spellStart"/>
      <w:r w:rsidR="00062001">
        <w:rPr>
          <w:rFonts w:ascii="Times New Roman" w:hAnsi="Times New Roman" w:cs="Times New Roman"/>
        </w:rPr>
        <w:t>on</w:t>
      </w:r>
      <w:proofErr w:type="spellEnd"/>
      <w:r w:rsidR="00062001">
        <w:rPr>
          <w:rFonts w:ascii="Times New Roman" w:hAnsi="Times New Roman" w:cs="Times New Roman"/>
        </w:rPr>
        <w:t xml:space="preserve"> </w:t>
      </w:r>
      <w:proofErr w:type="spellStart"/>
      <w:r w:rsidR="00062001">
        <w:rPr>
          <w:rFonts w:ascii="Times New Roman" w:hAnsi="Times New Roman" w:cs="Times New Roman"/>
        </w:rPr>
        <w:t>the</w:t>
      </w:r>
      <w:proofErr w:type="spellEnd"/>
      <w:r w:rsidR="00062001">
        <w:rPr>
          <w:rFonts w:ascii="Times New Roman" w:hAnsi="Times New Roman" w:cs="Times New Roman"/>
        </w:rPr>
        <w:t xml:space="preserve"> </w:t>
      </w:r>
      <w:proofErr w:type="spellStart"/>
      <w:r w:rsidR="00062001">
        <w:rPr>
          <w:rFonts w:ascii="Times New Roman" w:hAnsi="Times New Roman" w:cs="Times New Roman"/>
        </w:rPr>
        <w:t>method</w:t>
      </w:r>
      <w:proofErr w:type="spellEnd"/>
      <w:r w:rsidR="00062001">
        <w:rPr>
          <w:rFonts w:ascii="Times New Roman" w:hAnsi="Times New Roman" w:cs="Times New Roman"/>
        </w:rPr>
        <w:t xml:space="preserve"> </w:t>
      </w:r>
      <w:proofErr w:type="spellStart"/>
      <w:r w:rsidR="00062001">
        <w:rPr>
          <w:rFonts w:ascii="Times New Roman" w:hAnsi="Times New Roman" w:cs="Times New Roman"/>
        </w:rPr>
        <w:t>proposed</w:t>
      </w:r>
      <w:proofErr w:type="spellEnd"/>
      <w:r w:rsidR="00062001">
        <w:rPr>
          <w:rFonts w:ascii="Times New Roman" w:hAnsi="Times New Roman" w:cs="Times New Roman"/>
        </w:rPr>
        <w:t xml:space="preserve"> </w:t>
      </w:r>
      <w:proofErr w:type="spellStart"/>
      <w:r w:rsidR="00062001">
        <w:rPr>
          <w:rFonts w:ascii="Times New Roman" w:hAnsi="Times New Roman" w:cs="Times New Roman"/>
        </w:rPr>
        <w:t>here</w:t>
      </w:r>
      <w:proofErr w:type="spellEnd"/>
      <w:r w:rsidR="00062001">
        <w:rPr>
          <w:rFonts w:ascii="Times New Roman" w:hAnsi="Times New Roman" w:cs="Times New Roman"/>
        </w:rPr>
        <w:t xml:space="preserve">. </w:t>
      </w:r>
    </w:p>
    <w:p w14:paraId="3C98004E" w14:textId="07C15D84" w:rsidR="00E337D1" w:rsidRDefault="00E337D1" w:rsidP="008E0DE1">
      <w:pPr>
        <w:pStyle w:val="AbstractBodyText"/>
        <w:rPr>
          <w:lang w:val="en-GB"/>
        </w:rPr>
      </w:pPr>
    </w:p>
    <w:p w14:paraId="76E0424E" w14:textId="207CBE68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lastRenderedPageBreak/>
        <w:t xml:space="preserve">Keywords: </w:t>
      </w:r>
      <w:r w:rsidR="00E337D1">
        <w:rPr>
          <w:lang w:val="en-GB"/>
        </w:rPr>
        <w:t>Halloumi cheese, spectroscopy, FTIR, chemometrics, OPLS-DA, species’ origin.</w:t>
      </w:r>
    </w:p>
    <w:p w14:paraId="4229C054" w14:textId="77777777" w:rsidR="008E0DE1" w:rsidRPr="00CA258B" w:rsidRDefault="008E0DE1" w:rsidP="008E0DE1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53C1E87D" w14:textId="6EA50D30" w:rsidR="006203E5" w:rsidRPr="00B55025" w:rsidRDefault="00B55025" w:rsidP="00B55025">
      <w:pPr>
        <w:pStyle w:val="NormalWeb"/>
        <w:shd w:val="clear" w:color="auto" w:fill="FFFFFF"/>
        <w:tabs>
          <w:tab w:val="left" w:pos="7740"/>
        </w:tabs>
        <w:spacing w:before="0" w:beforeAutospacing="0" w:after="225" w:afterAutospacing="0"/>
        <w:ind w:right="20"/>
        <w:jc w:val="both"/>
        <w:rPr>
          <w:sz w:val="22"/>
          <w:szCs w:val="22"/>
        </w:rPr>
      </w:pPr>
      <w:r w:rsidRPr="00B55025">
        <w:rPr>
          <w:sz w:val="22"/>
          <w:szCs w:val="22"/>
          <w:shd w:val="clear" w:color="auto" w:fill="FFFFFF"/>
        </w:rPr>
        <w:t>Tarapoulouzi, M., Kokkinofta, R., Theocharis, C. R.</w:t>
      </w:r>
      <w:r w:rsidR="00691650">
        <w:rPr>
          <w:sz w:val="22"/>
          <w:szCs w:val="22"/>
          <w:shd w:val="clear" w:color="auto" w:fill="FFFFFF"/>
        </w:rPr>
        <w:t>,</w:t>
      </w:r>
      <w:r w:rsidRPr="00B55025">
        <w:rPr>
          <w:sz w:val="22"/>
          <w:szCs w:val="22"/>
          <w:shd w:val="clear" w:color="auto" w:fill="FFFFFF"/>
        </w:rPr>
        <w:t xml:space="preserve"> 2020. Chemometric </w:t>
      </w:r>
      <w:proofErr w:type="spellStart"/>
      <w:r w:rsidRPr="00B55025">
        <w:rPr>
          <w:sz w:val="22"/>
          <w:szCs w:val="22"/>
          <w:shd w:val="clear" w:color="auto" w:fill="FFFFFF"/>
        </w:rPr>
        <w:t>analysis</w:t>
      </w:r>
      <w:proofErr w:type="spellEnd"/>
      <w:r w:rsidRPr="00B5502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55025">
        <w:rPr>
          <w:sz w:val="22"/>
          <w:szCs w:val="22"/>
          <w:shd w:val="clear" w:color="auto" w:fill="FFFFFF"/>
        </w:rPr>
        <w:t>combined</w:t>
      </w:r>
      <w:proofErr w:type="spellEnd"/>
      <w:r w:rsidRPr="00B5502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55025">
        <w:rPr>
          <w:sz w:val="22"/>
          <w:szCs w:val="22"/>
          <w:shd w:val="clear" w:color="auto" w:fill="FFFFFF"/>
        </w:rPr>
        <w:t>with</w:t>
      </w:r>
      <w:proofErr w:type="spellEnd"/>
      <w:r w:rsidRPr="00B55025">
        <w:rPr>
          <w:sz w:val="22"/>
          <w:szCs w:val="22"/>
          <w:shd w:val="clear" w:color="auto" w:fill="FFFFFF"/>
        </w:rPr>
        <w:t xml:space="preserve"> FTIR </w:t>
      </w:r>
      <w:proofErr w:type="spellStart"/>
      <w:r w:rsidRPr="00B55025">
        <w:rPr>
          <w:sz w:val="22"/>
          <w:szCs w:val="22"/>
          <w:shd w:val="clear" w:color="auto" w:fill="FFFFFF"/>
        </w:rPr>
        <w:t>spectroscopy</w:t>
      </w:r>
      <w:proofErr w:type="spellEnd"/>
      <w:r w:rsidRPr="00B55025">
        <w:rPr>
          <w:sz w:val="22"/>
          <w:szCs w:val="22"/>
          <w:shd w:val="clear" w:color="auto" w:fill="FFFFFF"/>
        </w:rPr>
        <w:t xml:space="preserve"> of </w:t>
      </w:r>
      <w:proofErr w:type="spellStart"/>
      <w:r w:rsidRPr="00B55025">
        <w:rPr>
          <w:sz w:val="22"/>
          <w:szCs w:val="22"/>
          <w:shd w:val="clear" w:color="auto" w:fill="FFFFFF"/>
        </w:rPr>
        <w:t>milk</w:t>
      </w:r>
      <w:proofErr w:type="spellEnd"/>
      <w:r w:rsidRPr="00B55025">
        <w:rPr>
          <w:sz w:val="22"/>
          <w:szCs w:val="22"/>
          <w:shd w:val="clear" w:color="auto" w:fill="FFFFFF"/>
        </w:rPr>
        <w:t xml:space="preserve"> and </w:t>
      </w:r>
      <w:proofErr w:type="spellStart"/>
      <w:r w:rsidRPr="00B55025">
        <w:rPr>
          <w:sz w:val="22"/>
          <w:szCs w:val="22"/>
          <w:shd w:val="clear" w:color="auto" w:fill="FFFFFF"/>
        </w:rPr>
        <w:t>Halloumi</w:t>
      </w:r>
      <w:proofErr w:type="spellEnd"/>
      <w:r w:rsidRPr="00B5502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55025">
        <w:rPr>
          <w:sz w:val="22"/>
          <w:szCs w:val="22"/>
          <w:shd w:val="clear" w:color="auto" w:fill="FFFFFF"/>
        </w:rPr>
        <w:t>cheese</w:t>
      </w:r>
      <w:proofErr w:type="spellEnd"/>
      <w:r w:rsidRPr="00B5502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55025">
        <w:rPr>
          <w:sz w:val="22"/>
          <w:szCs w:val="22"/>
          <w:shd w:val="clear" w:color="auto" w:fill="FFFFFF"/>
        </w:rPr>
        <w:t>samples</w:t>
      </w:r>
      <w:proofErr w:type="spellEnd"/>
      <w:r w:rsidRPr="00B5502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55025">
        <w:rPr>
          <w:sz w:val="22"/>
          <w:szCs w:val="22"/>
          <w:shd w:val="clear" w:color="auto" w:fill="FFFFFF"/>
        </w:rPr>
        <w:t>according</w:t>
      </w:r>
      <w:proofErr w:type="spellEnd"/>
      <w:r w:rsidRPr="00B55025">
        <w:rPr>
          <w:sz w:val="22"/>
          <w:szCs w:val="22"/>
          <w:shd w:val="clear" w:color="auto" w:fill="FFFFFF"/>
        </w:rPr>
        <w:t xml:space="preserve"> to </w:t>
      </w:r>
      <w:proofErr w:type="spellStart"/>
      <w:r w:rsidRPr="00B55025">
        <w:rPr>
          <w:sz w:val="22"/>
          <w:szCs w:val="22"/>
          <w:shd w:val="clear" w:color="auto" w:fill="FFFFFF"/>
        </w:rPr>
        <w:t>species</w:t>
      </w:r>
      <w:proofErr w:type="spellEnd"/>
      <w:r w:rsidRPr="00B55025">
        <w:rPr>
          <w:sz w:val="22"/>
          <w:szCs w:val="22"/>
          <w:shd w:val="clear" w:color="auto" w:fill="FFFFFF"/>
        </w:rPr>
        <w:t xml:space="preserve">’ </w:t>
      </w:r>
      <w:proofErr w:type="spellStart"/>
      <w:r w:rsidRPr="00B55025">
        <w:rPr>
          <w:sz w:val="22"/>
          <w:szCs w:val="22"/>
          <w:shd w:val="clear" w:color="auto" w:fill="FFFFFF"/>
        </w:rPr>
        <w:t>origin</w:t>
      </w:r>
      <w:proofErr w:type="spellEnd"/>
      <w:r w:rsidRPr="00B55025">
        <w:rPr>
          <w:sz w:val="22"/>
          <w:szCs w:val="22"/>
          <w:shd w:val="clear" w:color="auto" w:fill="FFFFFF"/>
        </w:rPr>
        <w:t>. </w:t>
      </w:r>
      <w:proofErr w:type="spellStart"/>
      <w:r w:rsidRPr="00B55025">
        <w:rPr>
          <w:sz w:val="22"/>
          <w:szCs w:val="22"/>
          <w:shd w:val="clear" w:color="auto" w:fill="FFFFFF"/>
        </w:rPr>
        <w:t>Food</w:t>
      </w:r>
      <w:proofErr w:type="spellEnd"/>
      <w:r w:rsidRPr="00B5502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55025">
        <w:rPr>
          <w:sz w:val="22"/>
          <w:szCs w:val="22"/>
          <w:shd w:val="clear" w:color="auto" w:fill="FFFFFF"/>
        </w:rPr>
        <w:t>science</w:t>
      </w:r>
      <w:proofErr w:type="spellEnd"/>
      <w:r w:rsidRPr="00B55025">
        <w:rPr>
          <w:sz w:val="22"/>
          <w:szCs w:val="22"/>
          <w:shd w:val="clear" w:color="auto" w:fill="FFFFFF"/>
        </w:rPr>
        <w:t xml:space="preserve"> &amp; </w:t>
      </w:r>
      <w:proofErr w:type="spellStart"/>
      <w:r w:rsidRPr="00B55025">
        <w:rPr>
          <w:sz w:val="22"/>
          <w:szCs w:val="22"/>
          <w:shd w:val="clear" w:color="auto" w:fill="FFFFFF"/>
        </w:rPr>
        <w:t>nutrition</w:t>
      </w:r>
      <w:proofErr w:type="spellEnd"/>
      <w:r w:rsidRPr="00B55025">
        <w:rPr>
          <w:sz w:val="22"/>
          <w:szCs w:val="22"/>
          <w:shd w:val="clear" w:color="auto" w:fill="FFFFFF"/>
        </w:rPr>
        <w:t>, 8(7), 3262-3273.</w:t>
      </w:r>
    </w:p>
    <w:p w14:paraId="5100F094" w14:textId="77777777" w:rsidR="006A0CCE" w:rsidRPr="00993C62" w:rsidRDefault="006A0CCE" w:rsidP="001451D5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</w:rPr>
      </w:pPr>
    </w:p>
    <w:sectPr w:rsidR="006A0CCE" w:rsidRPr="00993C62" w:rsidSect="00D30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C68F1" w14:textId="77777777" w:rsidR="00CF796F" w:rsidRDefault="00CF796F" w:rsidP="001451D5">
      <w:r>
        <w:separator/>
      </w:r>
    </w:p>
  </w:endnote>
  <w:endnote w:type="continuationSeparator" w:id="0">
    <w:p w14:paraId="02CE218F" w14:textId="77777777" w:rsidR="00CF796F" w:rsidRDefault="00CF796F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08E5" w14:textId="77777777" w:rsidR="001E1370" w:rsidRDefault="001E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D129" w14:textId="60316294" w:rsidR="00F676DF" w:rsidRDefault="001E1370" w:rsidP="008237A8">
    <w:pPr>
      <w:pStyle w:val="Footer"/>
      <w:jc w:val="center"/>
    </w:pPr>
    <w:r>
      <w:rPr>
        <w:noProof/>
        <w:lang w:val="en-US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867A" w14:textId="77777777" w:rsidR="001E1370" w:rsidRDefault="001E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1DBB" w14:textId="77777777" w:rsidR="00CF796F" w:rsidRDefault="00CF796F" w:rsidP="001451D5">
      <w:r>
        <w:separator/>
      </w:r>
    </w:p>
  </w:footnote>
  <w:footnote w:type="continuationSeparator" w:id="0">
    <w:p w14:paraId="3F51A60C" w14:textId="77777777" w:rsidR="00CF796F" w:rsidRDefault="00CF796F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9EC4" w14:textId="77777777" w:rsidR="001E1370" w:rsidRDefault="001E1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2BF2" w14:textId="539391BE" w:rsidR="001451D5" w:rsidRDefault="00EA5404" w:rsidP="001451D5">
    <w:pPr>
      <w:pStyle w:val="Header"/>
      <w:tabs>
        <w:tab w:val="clear" w:pos="4252"/>
        <w:tab w:val="clear" w:pos="8504"/>
      </w:tabs>
    </w:pPr>
    <w:r>
      <w:rPr>
        <w:noProof/>
        <w:lang w:val="en-US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7882" w14:textId="77777777" w:rsidR="001E1370" w:rsidRDefault="001E1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27495"/>
    <w:rsid w:val="00035845"/>
    <w:rsid w:val="00062001"/>
    <w:rsid w:val="000F20FA"/>
    <w:rsid w:val="001077E8"/>
    <w:rsid w:val="001451D5"/>
    <w:rsid w:val="00172D9B"/>
    <w:rsid w:val="001C7927"/>
    <w:rsid w:val="001E1370"/>
    <w:rsid w:val="001F437F"/>
    <w:rsid w:val="00227E19"/>
    <w:rsid w:val="002466A9"/>
    <w:rsid w:val="002858F9"/>
    <w:rsid w:val="002B4B09"/>
    <w:rsid w:val="002B663A"/>
    <w:rsid w:val="002E6369"/>
    <w:rsid w:val="002F1378"/>
    <w:rsid w:val="00306FEB"/>
    <w:rsid w:val="003C3746"/>
    <w:rsid w:val="00407014"/>
    <w:rsid w:val="004318F6"/>
    <w:rsid w:val="00432EDB"/>
    <w:rsid w:val="00452D86"/>
    <w:rsid w:val="00463CE5"/>
    <w:rsid w:val="004708CE"/>
    <w:rsid w:val="00554ADB"/>
    <w:rsid w:val="00561BC5"/>
    <w:rsid w:val="005A40A6"/>
    <w:rsid w:val="006203E5"/>
    <w:rsid w:val="0065586A"/>
    <w:rsid w:val="0067208C"/>
    <w:rsid w:val="006853BF"/>
    <w:rsid w:val="00691650"/>
    <w:rsid w:val="006A0CCE"/>
    <w:rsid w:val="006E0B1F"/>
    <w:rsid w:val="00736FAE"/>
    <w:rsid w:val="007908DF"/>
    <w:rsid w:val="007B72E1"/>
    <w:rsid w:val="007C2F11"/>
    <w:rsid w:val="008000F9"/>
    <w:rsid w:val="008237A8"/>
    <w:rsid w:val="008E0DE1"/>
    <w:rsid w:val="00917455"/>
    <w:rsid w:val="00993C62"/>
    <w:rsid w:val="009F576C"/>
    <w:rsid w:val="009F663A"/>
    <w:rsid w:val="00AA7F1A"/>
    <w:rsid w:val="00B1110A"/>
    <w:rsid w:val="00B428FD"/>
    <w:rsid w:val="00B55025"/>
    <w:rsid w:val="00BA3B4A"/>
    <w:rsid w:val="00BC4D7A"/>
    <w:rsid w:val="00BD3B2F"/>
    <w:rsid w:val="00C25F1C"/>
    <w:rsid w:val="00C63187"/>
    <w:rsid w:val="00C77780"/>
    <w:rsid w:val="00CB4956"/>
    <w:rsid w:val="00CC52C2"/>
    <w:rsid w:val="00CF796F"/>
    <w:rsid w:val="00D308EA"/>
    <w:rsid w:val="00D43447"/>
    <w:rsid w:val="00D71C02"/>
    <w:rsid w:val="00E028A1"/>
    <w:rsid w:val="00E337D1"/>
    <w:rsid w:val="00E737DC"/>
    <w:rsid w:val="00EA5404"/>
    <w:rsid w:val="00EB070E"/>
    <w:rsid w:val="00EB7BE1"/>
    <w:rsid w:val="00EE2BA5"/>
    <w:rsid w:val="00EF1CB1"/>
    <w:rsid w:val="00F574B4"/>
    <w:rsid w:val="00F676DF"/>
    <w:rsid w:val="00FA5B7E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D5"/>
  </w:style>
  <w:style w:type="paragraph" w:styleId="Footer">
    <w:name w:val="footer"/>
    <w:basedOn w:val="Normal"/>
    <w:link w:val="Foot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858F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52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is@ucy.ac.c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Tarapoulouzi</cp:lastModifiedBy>
  <cp:revision>2</cp:revision>
  <dcterms:created xsi:type="dcterms:W3CDTF">2022-03-28T06:54:00Z</dcterms:created>
  <dcterms:modified xsi:type="dcterms:W3CDTF">2022-03-28T06:54:00Z</dcterms:modified>
</cp:coreProperties>
</file>