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85047" w14:textId="66C36234" w:rsidR="008E0DE1" w:rsidRPr="00CA258B" w:rsidRDefault="007A2DB3" w:rsidP="008E0DE1">
      <w:pPr>
        <w:pStyle w:val="AbstractTitle"/>
        <w:rPr>
          <w:bCs/>
          <w:lang w:val="en-GB"/>
        </w:rPr>
      </w:pPr>
      <w:r>
        <w:rPr>
          <w:lang w:val="en-GB"/>
        </w:rPr>
        <w:t>Extraction of phenotypic traits from multispectral images by Deep Learning</w:t>
      </w:r>
    </w:p>
    <w:p w14:paraId="056C8924" w14:textId="77777777" w:rsidR="008E0DE1" w:rsidRPr="00CA258B" w:rsidRDefault="008E0DE1" w:rsidP="008E0DE1">
      <w:pPr>
        <w:pStyle w:val="Author"/>
        <w:spacing w:before="0"/>
        <w:rPr>
          <w:lang w:val="en-GB"/>
        </w:rPr>
      </w:pPr>
    </w:p>
    <w:p w14:paraId="43CE4375" w14:textId="53119946" w:rsidR="007A2DB3" w:rsidRPr="007A2DB3" w:rsidRDefault="007A2DB3" w:rsidP="007A2DB3">
      <w:pPr>
        <w:pStyle w:val="Author"/>
        <w:spacing w:before="0"/>
        <w:rPr>
          <w:lang w:val="de-DE"/>
        </w:rPr>
      </w:pPr>
      <w:r w:rsidRPr="007A2DB3">
        <w:rPr>
          <w:lang w:val="de-DE"/>
        </w:rPr>
        <w:t>A. Dieye</w:t>
      </w:r>
      <w:r w:rsidRPr="007A2DB3">
        <w:rPr>
          <w:vertAlign w:val="superscript"/>
          <w:lang w:val="de-DE"/>
        </w:rPr>
        <w:t>1</w:t>
      </w:r>
      <w:r>
        <w:rPr>
          <w:lang w:val="de-DE"/>
        </w:rPr>
        <w:t xml:space="preserve">, </w:t>
      </w:r>
      <w:r w:rsidRPr="007A2DB3">
        <w:rPr>
          <w:lang w:val="de-DE"/>
        </w:rPr>
        <w:t>J. Le Gouis</w:t>
      </w:r>
      <w:r w:rsidRPr="007A2DB3">
        <w:rPr>
          <w:vertAlign w:val="superscript"/>
          <w:lang w:val="de-DE"/>
        </w:rPr>
        <w:t>2</w:t>
      </w:r>
      <w:r>
        <w:rPr>
          <w:lang w:val="de-DE"/>
        </w:rPr>
        <w:t xml:space="preserve">, </w:t>
      </w:r>
      <w:r w:rsidRPr="007A2DB3">
        <w:rPr>
          <w:lang w:val="de-DE"/>
        </w:rPr>
        <w:t>B. Viallis</w:t>
      </w:r>
      <w:r w:rsidRPr="007A2DB3">
        <w:rPr>
          <w:vertAlign w:val="superscript"/>
          <w:lang w:val="de-DE"/>
        </w:rPr>
        <w:t>3</w:t>
      </w:r>
      <w:r>
        <w:rPr>
          <w:lang w:val="de-DE"/>
        </w:rPr>
        <w:t xml:space="preserve">, </w:t>
      </w:r>
      <w:r w:rsidRPr="007A2DB3">
        <w:rPr>
          <w:lang w:val="de-DE"/>
        </w:rPr>
        <w:t>F. Le Couviour</w:t>
      </w:r>
      <w:r w:rsidRPr="007A2DB3">
        <w:rPr>
          <w:vertAlign w:val="superscript"/>
          <w:lang w:val="de-DE"/>
        </w:rPr>
        <w:t>4</w:t>
      </w:r>
      <w:r>
        <w:rPr>
          <w:lang w:val="de-DE"/>
        </w:rPr>
        <w:t xml:space="preserve">, </w:t>
      </w:r>
      <w:r w:rsidRPr="007A2DB3">
        <w:rPr>
          <w:lang w:val="de-DE"/>
        </w:rPr>
        <w:t>B. Jaillais</w:t>
      </w:r>
      <w:r w:rsidRPr="007A2DB3">
        <w:rPr>
          <w:vertAlign w:val="superscript"/>
          <w:lang w:val="de-DE"/>
        </w:rPr>
        <w:t>1</w:t>
      </w:r>
      <w:r>
        <w:rPr>
          <w:vertAlign w:val="superscript"/>
          <w:lang w:val="de-DE"/>
        </w:rPr>
        <w:t>*</w:t>
      </w:r>
    </w:p>
    <w:p w14:paraId="39FD89A1" w14:textId="77777777" w:rsidR="008E0DE1" w:rsidRPr="007A2DB3" w:rsidRDefault="008E0DE1" w:rsidP="008E0DE1">
      <w:pPr>
        <w:pStyle w:val="Author"/>
        <w:spacing w:before="0"/>
        <w:rPr>
          <w:b w:val="0"/>
          <w:vertAlign w:val="superscript"/>
          <w:lang w:val="fr-FR"/>
        </w:rPr>
      </w:pPr>
    </w:p>
    <w:p w14:paraId="4E95C399" w14:textId="18F88187" w:rsidR="008E0DE1" w:rsidRPr="007A2DB3" w:rsidRDefault="008E0DE1" w:rsidP="008E0DE1">
      <w:pPr>
        <w:pStyle w:val="Affiliation"/>
        <w:spacing w:before="0"/>
        <w:rPr>
          <w:vertAlign w:val="superscript"/>
          <w:lang w:val="fr-FR"/>
        </w:rPr>
      </w:pPr>
      <w:r w:rsidRPr="007A2DB3">
        <w:rPr>
          <w:vertAlign w:val="superscript"/>
          <w:lang w:val="fr-FR"/>
        </w:rPr>
        <w:t>1</w:t>
      </w:r>
      <w:r w:rsidR="007A2DB3" w:rsidRPr="007A2DB3">
        <w:rPr>
          <w:lang w:val="fr-FR"/>
        </w:rPr>
        <w:t xml:space="preserve">Oniris INRAE </w:t>
      </w:r>
      <w:proofErr w:type="spellStart"/>
      <w:r w:rsidR="007A2DB3" w:rsidRPr="007A2DB3">
        <w:rPr>
          <w:lang w:val="fr-FR"/>
        </w:rPr>
        <w:t>StatSC</w:t>
      </w:r>
      <w:proofErr w:type="spellEnd"/>
      <w:r w:rsidR="007A2DB3" w:rsidRPr="007A2DB3">
        <w:rPr>
          <w:lang w:val="fr-FR"/>
        </w:rPr>
        <w:t>, 44322, Nantes, France</w:t>
      </w:r>
    </w:p>
    <w:p w14:paraId="1E3EDB26" w14:textId="2AD0FE79" w:rsidR="007A2DB3" w:rsidRPr="007A2DB3" w:rsidRDefault="007A2DB3" w:rsidP="008E0DE1">
      <w:pPr>
        <w:pStyle w:val="Affiliation"/>
        <w:spacing w:before="0"/>
        <w:rPr>
          <w:lang w:val="fr-FR"/>
        </w:rPr>
      </w:pPr>
      <w:r w:rsidRPr="007A2DB3">
        <w:rPr>
          <w:vertAlign w:val="superscript"/>
          <w:lang w:val="fr-FR"/>
        </w:rPr>
        <w:t>2</w:t>
      </w:r>
      <w:r w:rsidRPr="007A2DB3">
        <w:rPr>
          <w:lang w:val="fr-FR"/>
        </w:rPr>
        <w:t>INRAE, Université Clermont-Auvergne, UMR 1095 GDEC, Clermont-Ferrand, France</w:t>
      </w:r>
    </w:p>
    <w:p w14:paraId="3AFD059F" w14:textId="77C25E01" w:rsidR="007A2DB3" w:rsidRPr="007A2DB3" w:rsidRDefault="007A2DB3" w:rsidP="007A2DB3">
      <w:pPr>
        <w:pStyle w:val="Affiliation"/>
        <w:spacing w:before="0"/>
        <w:rPr>
          <w:szCs w:val="22"/>
          <w:lang w:val="fr-FR"/>
        </w:rPr>
      </w:pPr>
      <w:r w:rsidRPr="007A2DB3">
        <w:rPr>
          <w:szCs w:val="22"/>
          <w:vertAlign w:val="superscript"/>
          <w:lang w:val="fr-FR"/>
        </w:rPr>
        <w:t>3</w:t>
      </w:r>
      <w:r w:rsidRPr="007A2DB3">
        <w:rPr>
          <w:szCs w:val="22"/>
          <w:lang w:val="fr-FR"/>
        </w:rPr>
        <w:t>Limagrain Ingrédients, Riom, France.</w:t>
      </w:r>
    </w:p>
    <w:p w14:paraId="4E7C7D47" w14:textId="0D1616D6" w:rsidR="007A2DB3" w:rsidRPr="007A2DB3" w:rsidRDefault="007A2DB3" w:rsidP="007A2DB3">
      <w:pPr>
        <w:pStyle w:val="Affiliation"/>
        <w:spacing w:before="0"/>
        <w:rPr>
          <w:szCs w:val="22"/>
          <w:lang w:val="fr-FR"/>
        </w:rPr>
      </w:pPr>
      <w:r w:rsidRPr="007A2DB3">
        <w:rPr>
          <w:szCs w:val="22"/>
          <w:vertAlign w:val="superscript"/>
          <w:lang w:val="fr-FR"/>
        </w:rPr>
        <w:t>4</w:t>
      </w:r>
      <w:r w:rsidRPr="007A2DB3">
        <w:rPr>
          <w:szCs w:val="22"/>
          <w:lang w:val="fr-FR"/>
        </w:rPr>
        <w:t>Limagrain Europe, Saint-</w:t>
      </w:r>
      <w:proofErr w:type="spellStart"/>
      <w:r w:rsidRPr="007A2DB3">
        <w:rPr>
          <w:szCs w:val="22"/>
          <w:lang w:val="fr-FR"/>
        </w:rPr>
        <w:t>Beauzire</w:t>
      </w:r>
      <w:proofErr w:type="spellEnd"/>
      <w:r w:rsidRPr="007A2DB3">
        <w:rPr>
          <w:szCs w:val="22"/>
          <w:lang w:val="fr-FR"/>
        </w:rPr>
        <w:t xml:space="preserve">, France. </w:t>
      </w:r>
    </w:p>
    <w:p w14:paraId="627DA3D0" w14:textId="6A3886E5" w:rsidR="008E0DE1" w:rsidRPr="00CA258B" w:rsidRDefault="008E0DE1" w:rsidP="008E0DE1">
      <w:pPr>
        <w:pStyle w:val="Affiliation"/>
        <w:spacing w:before="0"/>
        <w:rPr>
          <w:lang w:val="en-GB"/>
        </w:rPr>
      </w:pPr>
      <w:r w:rsidRPr="00CA258B">
        <w:rPr>
          <w:lang w:val="en-GB"/>
        </w:rPr>
        <w:t>*Corresponding author</w:t>
      </w:r>
    </w:p>
    <w:p w14:paraId="137B36B4" w14:textId="0CC1A6B1" w:rsidR="00A675A3" w:rsidRDefault="00A675A3" w:rsidP="00A675A3">
      <w:pPr>
        <w:pStyle w:val="section1"/>
        <w:numPr>
          <w:ilvl w:val="0"/>
          <w:numId w:val="0"/>
        </w:numPr>
        <w:spacing w:before="170" w:after="170"/>
        <w:outlineLvl w:val="9"/>
        <w:rPr>
          <w:b w:val="0"/>
          <w:bCs w:val="0"/>
          <w:sz w:val="24"/>
          <w:lang w:val="en-US"/>
        </w:rPr>
      </w:pPr>
      <w:r w:rsidRPr="00EE6B7B">
        <w:rPr>
          <w:b w:val="0"/>
          <w:bCs w:val="0"/>
          <w:sz w:val="24"/>
          <w:lang w:val="en-US"/>
        </w:rPr>
        <w:t>Plant phenotyping corresponds to the identification of effects resulting from interactions between genotype and</w:t>
      </w:r>
      <w:r>
        <w:rPr>
          <w:b w:val="0"/>
          <w:bCs w:val="0"/>
          <w:sz w:val="24"/>
          <w:lang w:val="en-US"/>
        </w:rPr>
        <w:t xml:space="preserve"> environmental conditions</w:t>
      </w:r>
      <w:r w:rsidRPr="00EE6B7B">
        <w:rPr>
          <w:b w:val="0"/>
          <w:bCs w:val="0"/>
          <w:sz w:val="24"/>
          <w:lang w:val="en-US"/>
        </w:rPr>
        <w:t xml:space="preserve">. Among fast and non-destructive technologies, multispectral imaging, combining image and spectrum, </w:t>
      </w:r>
      <w:r>
        <w:rPr>
          <w:b w:val="0"/>
          <w:bCs w:val="0"/>
          <w:sz w:val="24"/>
          <w:lang w:val="en-US"/>
        </w:rPr>
        <w:t>increases</w:t>
      </w:r>
      <w:r w:rsidRPr="00EE6B7B">
        <w:rPr>
          <w:b w:val="0"/>
          <w:bCs w:val="0"/>
          <w:sz w:val="24"/>
          <w:lang w:val="en-US"/>
        </w:rPr>
        <w:t xml:space="preserve"> the understanding of biology by allowing the measurement and quantification of a </w:t>
      </w:r>
      <w:r>
        <w:rPr>
          <w:b w:val="0"/>
          <w:bCs w:val="0"/>
          <w:sz w:val="24"/>
          <w:lang w:val="en-US"/>
        </w:rPr>
        <w:t>large</w:t>
      </w:r>
      <w:r w:rsidRPr="00EE6B7B">
        <w:rPr>
          <w:b w:val="0"/>
          <w:bCs w:val="0"/>
          <w:sz w:val="24"/>
          <w:lang w:val="en-US"/>
        </w:rPr>
        <w:t xml:space="preserve"> amount of phenotypic information in a single analysis.</w:t>
      </w:r>
    </w:p>
    <w:p w14:paraId="78EE5162" w14:textId="68BD3C8D" w:rsidR="00A675A3" w:rsidRPr="0009019C" w:rsidRDefault="00A675A3" w:rsidP="00A675A3">
      <w:pPr>
        <w:pStyle w:val="maintext"/>
        <w:rPr>
          <w:sz w:val="24"/>
        </w:rPr>
      </w:pPr>
      <w:r w:rsidRPr="0009019C">
        <w:rPr>
          <w:sz w:val="24"/>
        </w:rPr>
        <w:t>A phenotyping robot "</w:t>
      </w:r>
      <w:proofErr w:type="spellStart"/>
      <w:r w:rsidRPr="0009019C">
        <w:rPr>
          <w:sz w:val="24"/>
        </w:rPr>
        <w:t>Phenotim</w:t>
      </w:r>
      <w:proofErr w:type="spellEnd"/>
      <w:r w:rsidRPr="0009019C">
        <w:rPr>
          <w:sz w:val="24"/>
        </w:rPr>
        <w:t xml:space="preserve">" </w:t>
      </w:r>
      <w:proofErr w:type="gramStart"/>
      <w:r w:rsidRPr="0009019C">
        <w:rPr>
          <w:sz w:val="24"/>
        </w:rPr>
        <w:t>has been specially designed and developed, with a multispectral LED imaging system as detector</w:t>
      </w:r>
      <w:proofErr w:type="gramEnd"/>
      <w:r w:rsidRPr="0009019C">
        <w:rPr>
          <w:sz w:val="24"/>
        </w:rPr>
        <w:t>. The high throughput of the robot (about 500 images per 24-hour period) requires a paradigm shift in data processing to deep learning</w:t>
      </w:r>
      <w:r>
        <w:rPr>
          <w:sz w:val="24"/>
        </w:rPr>
        <w:t xml:space="preserve">, based on the use of </w:t>
      </w:r>
      <w:proofErr w:type="spellStart"/>
      <w:r>
        <w:rPr>
          <w:sz w:val="24"/>
        </w:rPr>
        <w:t>UNet</w:t>
      </w:r>
      <w:proofErr w:type="spellEnd"/>
      <w:r w:rsidRPr="0009019C">
        <w:rPr>
          <w:sz w:val="24"/>
        </w:rPr>
        <w:t>.</w:t>
      </w:r>
    </w:p>
    <w:p w14:paraId="69B50D11" w14:textId="3C4F2B85" w:rsidR="00A675A3" w:rsidRDefault="00757ADE" w:rsidP="00A675A3">
      <w:pPr>
        <w:pStyle w:val="maintext"/>
        <w:rPr>
          <w:sz w:val="24"/>
        </w:rPr>
      </w:pPr>
      <w:r w:rsidRPr="0009019C">
        <w:rPr>
          <w:sz w:val="24"/>
        </w:rPr>
        <w:t xml:space="preserve">From the obtained multispectral images, </w:t>
      </w:r>
      <w:r w:rsidR="00A675A3">
        <w:rPr>
          <w:sz w:val="24"/>
        </w:rPr>
        <w:t>phenotypic traits</w:t>
      </w:r>
      <w:r w:rsidR="00A675A3" w:rsidRPr="0009019C">
        <w:rPr>
          <w:sz w:val="24"/>
        </w:rPr>
        <w:t xml:space="preserve"> </w:t>
      </w:r>
      <w:proofErr w:type="gramStart"/>
      <w:r w:rsidR="00A675A3">
        <w:rPr>
          <w:sz w:val="24"/>
        </w:rPr>
        <w:t xml:space="preserve">were </w:t>
      </w:r>
      <w:r w:rsidR="00B20631">
        <w:rPr>
          <w:sz w:val="24"/>
        </w:rPr>
        <w:t>estimat</w:t>
      </w:r>
      <w:r w:rsidR="00A675A3">
        <w:rPr>
          <w:sz w:val="24"/>
        </w:rPr>
        <w:t>ed</w:t>
      </w:r>
      <w:proofErr w:type="gramEnd"/>
      <w:r w:rsidR="00A675A3">
        <w:rPr>
          <w:sz w:val="24"/>
        </w:rPr>
        <w:t xml:space="preserve"> on 80 sample lots, constituted by 20 accessions ×</w:t>
      </w:r>
      <w:r w:rsidR="00B20631">
        <w:rPr>
          <w:sz w:val="24"/>
        </w:rPr>
        <w:t xml:space="preserve"> </w:t>
      </w:r>
      <w:r w:rsidR="00A675A3">
        <w:rPr>
          <w:sz w:val="24"/>
        </w:rPr>
        <w:t xml:space="preserve">2 locations × 2 years. </w:t>
      </w:r>
      <w:r w:rsidR="00A675A3" w:rsidRPr="00DE340B">
        <w:rPr>
          <w:sz w:val="24"/>
        </w:rPr>
        <w:t xml:space="preserve">The number of grains per </w:t>
      </w:r>
      <w:r w:rsidR="00A675A3">
        <w:rPr>
          <w:sz w:val="24"/>
        </w:rPr>
        <w:t>lot</w:t>
      </w:r>
      <w:r w:rsidR="00A675A3" w:rsidRPr="00DE340B">
        <w:rPr>
          <w:sz w:val="24"/>
        </w:rPr>
        <w:t xml:space="preserve"> </w:t>
      </w:r>
      <w:r w:rsidR="00A675A3">
        <w:rPr>
          <w:sz w:val="24"/>
        </w:rPr>
        <w:t>was</w:t>
      </w:r>
      <w:r w:rsidR="00A675A3" w:rsidRPr="00DE340B">
        <w:rPr>
          <w:sz w:val="24"/>
        </w:rPr>
        <w:t xml:space="preserve"> 500 minimum</w:t>
      </w:r>
      <w:r w:rsidR="00A675A3">
        <w:rPr>
          <w:sz w:val="24"/>
        </w:rPr>
        <w:t>. The traits were the following ones</w:t>
      </w:r>
      <w:r w:rsidR="00A675A3" w:rsidRPr="003D62B5">
        <w:rPr>
          <w:sz w:val="24"/>
        </w:rPr>
        <w:t xml:space="preserve"> </w:t>
      </w:r>
      <w:r w:rsidR="00A675A3">
        <w:rPr>
          <w:sz w:val="24"/>
        </w:rPr>
        <w:t>f</w:t>
      </w:r>
      <w:r w:rsidR="00A675A3" w:rsidRPr="0009019C">
        <w:rPr>
          <w:sz w:val="24"/>
        </w:rPr>
        <w:t>or each grain and for each batch of samples</w:t>
      </w:r>
      <w:r w:rsidR="00A675A3">
        <w:rPr>
          <w:sz w:val="24"/>
        </w:rPr>
        <w:t xml:space="preserve">: </w:t>
      </w:r>
      <w:r w:rsidR="00A675A3" w:rsidRPr="0009019C">
        <w:rPr>
          <w:sz w:val="24"/>
        </w:rPr>
        <w:t>dimensions of the cu</w:t>
      </w:r>
      <w:r w:rsidR="00A675A3">
        <w:rPr>
          <w:sz w:val="24"/>
        </w:rPr>
        <w:t xml:space="preserve">t grain as length and width, the </w:t>
      </w:r>
      <w:r w:rsidR="00A675A3" w:rsidRPr="0009019C">
        <w:rPr>
          <w:sz w:val="24"/>
        </w:rPr>
        <w:t xml:space="preserve">depth of the </w:t>
      </w:r>
      <w:r w:rsidR="00A675A3">
        <w:rPr>
          <w:sz w:val="24"/>
        </w:rPr>
        <w:t>crease</w:t>
      </w:r>
      <w:r w:rsidR="00A675A3" w:rsidRPr="0009019C">
        <w:rPr>
          <w:sz w:val="24"/>
        </w:rPr>
        <w:t xml:space="preserve">, the thickness of the peripheral layers and the </w:t>
      </w:r>
      <w:proofErr w:type="spellStart"/>
      <w:r w:rsidR="00A675A3" w:rsidRPr="0009019C">
        <w:rPr>
          <w:sz w:val="24"/>
        </w:rPr>
        <w:t>vitr</w:t>
      </w:r>
      <w:r w:rsidR="00A675A3">
        <w:rPr>
          <w:sz w:val="24"/>
        </w:rPr>
        <w:t>e</w:t>
      </w:r>
      <w:r w:rsidR="00A675A3" w:rsidRPr="0009019C">
        <w:rPr>
          <w:sz w:val="24"/>
        </w:rPr>
        <w:t>o</w:t>
      </w:r>
      <w:r w:rsidR="00A675A3">
        <w:rPr>
          <w:sz w:val="24"/>
        </w:rPr>
        <w:t>usness</w:t>
      </w:r>
      <w:proofErr w:type="spellEnd"/>
      <w:r w:rsidR="00A675A3">
        <w:rPr>
          <w:sz w:val="24"/>
        </w:rPr>
        <w:t>.</w:t>
      </w:r>
    </w:p>
    <w:p w14:paraId="61C337BD" w14:textId="202BBCD5" w:rsidR="00A675A3" w:rsidRPr="00B20631" w:rsidRDefault="00A675A3" w:rsidP="00A675A3">
      <w:pPr>
        <w:pStyle w:val="maintext"/>
        <w:rPr>
          <w:sz w:val="24"/>
        </w:rPr>
      </w:pPr>
      <w:r w:rsidRPr="00006CF2">
        <w:rPr>
          <w:sz w:val="24"/>
        </w:rPr>
        <w:t>T</w:t>
      </w:r>
      <w:r>
        <w:rPr>
          <w:sz w:val="24"/>
        </w:rPr>
        <w:t xml:space="preserve">wo </w:t>
      </w:r>
      <w:proofErr w:type="spellStart"/>
      <w:r>
        <w:rPr>
          <w:sz w:val="24"/>
        </w:rPr>
        <w:t>UNet</w:t>
      </w:r>
      <w:proofErr w:type="spellEnd"/>
      <w:r>
        <w:rPr>
          <w:sz w:val="24"/>
        </w:rPr>
        <w:t xml:space="preserve"> models </w:t>
      </w:r>
      <w:proofErr w:type="gramStart"/>
      <w:r>
        <w:rPr>
          <w:sz w:val="24"/>
        </w:rPr>
        <w:t xml:space="preserve">were </w:t>
      </w:r>
      <w:r w:rsidR="001665B4">
        <w:rPr>
          <w:sz w:val="24"/>
        </w:rPr>
        <w:t>built</w:t>
      </w:r>
      <w:proofErr w:type="gramEnd"/>
      <w:r>
        <w:rPr>
          <w:sz w:val="24"/>
        </w:rPr>
        <w:t xml:space="preserve"> to transform a multispectral image of cut grain into a segmented image:</w:t>
      </w:r>
      <w:r w:rsidRPr="006973E0">
        <w:rPr>
          <w:sz w:val="24"/>
        </w:rPr>
        <w:t xml:space="preserve"> one corresponding to the whole grain and the second to the grai</w:t>
      </w:r>
      <w:r>
        <w:rPr>
          <w:sz w:val="24"/>
        </w:rPr>
        <w:t xml:space="preserve">n without the peripheral layers. These models </w:t>
      </w:r>
      <w:proofErr w:type="gramStart"/>
      <w:r>
        <w:rPr>
          <w:sz w:val="24"/>
        </w:rPr>
        <w:t>were trained</w:t>
      </w:r>
      <w:proofErr w:type="gramEnd"/>
      <w:r>
        <w:rPr>
          <w:sz w:val="24"/>
        </w:rPr>
        <w:t xml:space="preserve"> with a random selection of images coming from various lots. </w:t>
      </w:r>
      <w:r w:rsidRPr="00DF309B">
        <w:rPr>
          <w:sz w:val="24"/>
        </w:rPr>
        <w:t xml:space="preserve">All multispectral images </w:t>
      </w:r>
      <w:proofErr w:type="gramStart"/>
      <w:r w:rsidRPr="00DF309B">
        <w:rPr>
          <w:sz w:val="24"/>
        </w:rPr>
        <w:t>were projected</w:t>
      </w:r>
      <w:proofErr w:type="gramEnd"/>
      <w:r w:rsidRPr="00DF309B">
        <w:rPr>
          <w:sz w:val="24"/>
        </w:rPr>
        <w:t xml:space="preserve"> onto both models leading to segmented images </w:t>
      </w:r>
      <w:r w:rsidRPr="00B20631">
        <w:rPr>
          <w:sz w:val="24"/>
        </w:rPr>
        <w:t xml:space="preserve">on which phenotypic traits were estimated. </w:t>
      </w:r>
    </w:p>
    <w:p w14:paraId="193E4373" w14:textId="1D6914A0" w:rsidR="00A675A3" w:rsidRDefault="00A675A3" w:rsidP="00A675A3">
      <w:pPr>
        <w:pStyle w:val="maintext"/>
        <w:spacing w:before="0" w:after="0"/>
        <w:rPr>
          <w:sz w:val="24"/>
        </w:rPr>
      </w:pPr>
      <w:r w:rsidRPr="00B574CD">
        <w:rPr>
          <w:sz w:val="24"/>
        </w:rPr>
        <w:t xml:space="preserve">The design and realization of the robot has thus solved the bottleneck problem of phenotyping. The optimized image processing procedure based on deep learning on the one hand and GPU computing on the other hand allowed </w:t>
      </w:r>
      <w:proofErr w:type="gramStart"/>
      <w:r w:rsidRPr="00B574CD">
        <w:rPr>
          <w:sz w:val="24"/>
        </w:rPr>
        <w:t>to process</w:t>
      </w:r>
      <w:proofErr w:type="gramEnd"/>
      <w:r w:rsidRPr="00B574CD">
        <w:rPr>
          <w:sz w:val="24"/>
        </w:rPr>
        <w:t xml:space="preserve"> a collection of </w:t>
      </w:r>
      <w:r w:rsidR="008A7EFA">
        <w:rPr>
          <w:sz w:val="24"/>
        </w:rPr>
        <w:t>32</w:t>
      </w:r>
      <w:r w:rsidRPr="00B574CD">
        <w:rPr>
          <w:sz w:val="24"/>
        </w:rPr>
        <w:t xml:space="preserve">,000 multispectral images in </w:t>
      </w:r>
      <w:r w:rsidR="003C6CDD">
        <w:rPr>
          <w:sz w:val="24"/>
        </w:rPr>
        <w:t>two hours</w:t>
      </w:r>
      <w:r w:rsidRPr="00B574CD">
        <w:rPr>
          <w:sz w:val="24"/>
        </w:rPr>
        <w:t>.</w:t>
      </w:r>
    </w:p>
    <w:p w14:paraId="76E0424E" w14:textId="2D3E6317" w:rsidR="008E0DE1" w:rsidRPr="00CA258B" w:rsidRDefault="008E0DE1" w:rsidP="008E0DE1">
      <w:pPr>
        <w:pStyle w:val="AbstractBodyText"/>
        <w:rPr>
          <w:lang w:val="en-GB"/>
        </w:rPr>
      </w:pPr>
      <w:r w:rsidRPr="00CA258B">
        <w:rPr>
          <w:b/>
          <w:lang w:val="en-GB"/>
        </w:rPr>
        <w:t xml:space="preserve">Keywords: </w:t>
      </w:r>
      <w:r w:rsidR="007A2DB3">
        <w:t>deep learning</w:t>
      </w:r>
      <w:r w:rsidR="007A2DB3" w:rsidRPr="00E135A8">
        <w:t xml:space="preserve">, </w:t>
      </w:r>
      <w:r w:rsidR="007A2DB3">
        <w:t xml:space="preserve">high-throughput </w:t>
      </w:r>
      <w:r w:rsidR="007A2DB3" w:rsidRPr="00E135A8">
        <w:t>phenotyping</w:t>
      </w:r>
      <w:r w:rsidR="007A2DB3">
        <w:t>,</w:t>
      </w:r>
      <w:r w:rsidR="007A2DB3" w:rsidRPr="00D34F5F">
        <w:t xml:space="preserve"> </w:t>
      </w:r>
      <w:r w:rsidR="007A2DB3" w:rsidRPr="00E135A8">
        <w:t>multispectral image</w:t>
      </w:r>
      <w:r w:rsidR="00963B85">
        <w:t>, wheat</w:t>
      </w:r>
      <w:r w:rsidR="007A2DB3">
        <w:t>.</w:t>
      </w:r>
    </w:p>
    <w:p w14:paraId="145CAB71" w14:textId="66488581" w:rsidR="008E0DE1" w:rsidRPr="00CA258B" w:rsidRDefault="008E0DE1" w:rsidP="008E0DE1">
      <w:pPr>
        <w:pStyle w:val="AbstractBodyText"/>
        <w:rPr>
          <w:lang w:val="en-GB"/>
        </w:rPr>
      </w:pPr>
      <w:r w:rsidRPr="00CA258B">
        <w:rPr>
          <w:b/>
          <w:lang w:val="en-GB"/>
        </w:rPr>
        <w:t xml:space="preserve">Acknowledgements: </w:t>
      </w:r>
      <w:r w:rsidR="007A2DB3" w:rsidRPr="007A2DB3">
        <w:rPr>
          <w:lang w:val="en-GB"/>
        </w:rPr>
        <w:t xml:space="preserve">This study was supported by the </w:t>
      </w:r>
      <w:proofErr w:type="spellStart"/>
      <w:r w:rsidR="007A2DB3" w:rsidRPr="007A2DB3">
        <w:rPr>
          <w:lang w:val="en-GB"/>
        </w:rPr>
        <w:t>Agence</w:t>
      </w:r>
      <w:proofErr w:type="spellEnd"/>
      <w:r w:rsidR="007A2DB3" w:rsidRPr="007A2DB3">
        <w:rPr>
          <w:lang w:val="en-GB"/>
        </w:rPr>
        <w:t xml:space="preserve"> </w:t>
      </w:r>
      <w:proofErr w:type="spellStart"/>
      <w:r w:rsidR="007A2DB3" w:rsidRPr="007A2DB3">
        <w:rPr>
          <w:lang w:val="en-GB"/>
        </w:rPr>
        <w:t>Nationale</w:t>
      </w:r>
      <w:proofErr w:type="spellEnd"/>
      <w:r w:rsidR="007A2DB3" w:rsidRPr="007A2DB3">
        <w:rPr>
          <w:lang w:val="en-GB"/>
        </w:rPr>
        <w:t xml:space="preserve"> de la </w:t>
      </w:r>
      <w:proofErr w:type="spellStart"/>
      <w:r w:rsidR="007A2DB3" w:rsidRPr="007A2DB3">
        <w:rPr>
          <w:lang w:val="en-GB"/>
        </w:rPr>
        <w:t>Recherche</w:t>
      </w:r>
      <w:proofErr w:type="spellEnd"/>
      <w:r w:rsidR="007A2DB3" w:rsidRPr="007A2DB3">
        <w:rPr>
          <w:lang w:val="en-GB"/>
        </w:rPr>
        <w:t xml:space="preserve"> of </w:t>
      </w:r>
      <w:proofErr w:type="gramStart"/>
      <w:r w:rsidR="007A2DB3" w:rsidRPr="007A2DB3">
        <w:rPr>
          <w:lang w:val="en-GB"/>
        </w:rPr>
        <w:t>the</w:t>
      </w:r>
      <w:proofErr w:type="gramEnd"/>
      <w:r w:rsidR="007A2DB3" w:rsidRPr="007A2DB3">
        <w:rPr>
          <w:lang w:val="en-GB"/>
        </w:rPr>
        <w:t xml:space="preserve"> French government through the </w:t>
      </w:r>
      <w:proofErr w:type="spellStart"/>
      <w:r w:rsidR="007A2DB3" w:rsidRPr="007A2DB3">
        <w:rPr>
          <w:lang w:val="en-GB"/>
        </w:rPr>
        <w:t>programmme</w:t>
      </w:r>
      <w:proofErr w:type="spellEnd"/>
      <w:r w:rsidR="007A2DB3" w:rsidRPr="007A2DB3">
        <w:rPr>
          <w:lang w:val="en-GB"/>
        </w:rPr>
        <w:t xml:space="preserve"> ‘‘</w:t>
      </w:r>
      <w:proofErr w:type="spellStart"/>
      <w:r w:rsidR="007A2DB3" w:rsidRPr="007A2DB3">
        <w:rPr>
          <w:lang w:val="en-GB"/>
        </w:rPr>
        <w:t>Investissements</w:t>
      </w:r>
      <w:proofErr w:type="spellEnd"/>
      <w:r w:rsidR="007A2DB3" w:rsidRPr="007A2DB3">
        <w:rPr>
          <w:lang w:val="en-GB"/>
        </w:rPr>
        <w:t xml:space="preserve"> </w:t>
      </w:r>
      <w:proofErr w:type="spellStart"/>
      <w:r w:rsidR="007A2DB3" w:rsidRPr="007A2DB3">
        <w:rPr>
          <w:lang w:val="en-GB"/>
        </w:rPr>
        <w:t>d’Avenir</w:t>
      </w:r>
      <w:proofErr w:type="spellEnd"/>
      <w:r w:rsidR="007A2DB3" w:rsidRPr="007A2DB3">
        <w:rPr>
          <w:lang w:val="en-GB"/>
        </w:rPr>
        <w:t xml:space="preserve">’’ (16-IDEX-0001 CAP20-25) and by the Infrastructure </w:t>
      </w:r>
      <w:proofErr w:type="spellStart"/>
      <w:r w:rsidR="007A2DB3" w:rsidRPr="007A2DB3">
        <w:rPr>
          <w:lang w:val="en-GB"/>
        </w:rPr>
        <w:t>Biologie</w:t>
      </w:r>
      <w:proofErr w:type="spellEnd"/>
      <w:r w:rsidR="007A2DB3" w:rsidRPr="007A2DB3">
        <w:rPr>
          <w:lang w:val="en-GB"/>
        </w:rPr>
        <w:t xml:space="preserve"> Santé “Phenome-Emphasis” (PIA) (ANR-11-INBS0012).</w:t>
      </w:r>
      <w:bookmarkStart w:id="0" w:name="_GoBack"/>
      <w:bookmarkEnd w:id="0"/>
    </w:p>
    <w:sectPr w:rsidR="008E0DE1" w:rsidRPr="00CA258B" w:rsidSect="00D308E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C107" w14:textId="77777777" w:rsidR="00E83742" w:rsidRDefault="00E83742" w:rsidP="001451D5">
      <w:r>
        <w:separator/>
      </w:r>
    </w:p>
  </w:endnote>
  <w:endnote w:type="continuationSeparator" w:id="0">
    <w:p w14:paraId="7FEDA5AA" w14:textId="77777777" w:rsidR="00E83742" w:rsidRDefault="00E83742"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08E5" w14:textId="77777777" w:rsidR="001E1370" w:rsidRDefault="001E13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D129" w14:textId="60316294" w:rsidR="00F676DF" w:rsidRDefault="001E1370" w:rsidP="008237A8">
    <w:pPr>
      <w:pStyle w:val="Pieddepage"/>
      <w:jc w:val="center"/>
    </w:pPr>
    <w:r>
      <w:rPr>
        <w:noProof/>
        <w:lang w:val="fr-FR" w:eastAsia="fr-FR"/>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867A" w14:textId="77777777" w:rsidR="001E1370" w:rsidRDefault="001E1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62C2" w14:textId="77777777" w:rsidR="00E83742" w:rsidRDefault="00E83742" w:rsidP="001451D5">
      <w:r>
        <w:separator/>
      </w:r>
    </w:p>
  </w:footnote>
  <w:footnote w:type="continuationSeparator" w:id="0">
    <w:p w14:paraId="2BD44BE9" w14:textId="77777777" w:rsidR="00E83742" w:rsidRDefault="00E83742"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9EC4" w14:textId="77777777" w:rsidR="001E1370" w:rsidRDefault="001E1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2BF2" w14:textId="539391BE" w:rsidR="001451D5" w:rsidRDefault="00EA5404" w:rsidP="001451D5">
    <w:pPr>
      <w:pStyle w:val="En-tte"/>
      <w:tabs>
        <w:tab w:val="clear" w:pos="4252"/>
        <w:tab w:val="clear" w:pos="8504"/>
      </w:tabs>
    </w:pPr>
    <w:r>
      <w:rPr>
        <w:noProof/>
        <w:lang w:val="fr-FR" w:eastAsia="fr-FR"/>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47882" w14:textId="77777777" w:rsidR="001E1370" w:rsidRDefault="001E1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section1"/>
      <w:lvlText w:val="%1"/>
      <w:lvlJc w:val="left"/>
      <w:pPr>
        <w:tabs>
          <w:tab w:val="num" w:pos="0"/>
        </w:tabs>
      </w:pPr>
    </w:lvl>
    <w:lvl w:ilvl="1">
      <w:start w:val="1"/>
      <w:numFmt w:val="decimal"/>
      <w:pStyle w:val="section2"/>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pStyle w:val="Titre10"/>
      <w:lvlText w:val="%1.%2.%3.%4.%5.%6.%7.%8.%9"/>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F20FA"/>
    <w:rsid w:val="001451D5"/>
    <w:rsid w:val="001665B4"/>
    <w:rsid w:val="00172D9B"/>
    <w:rsid w:val="001C26F3"/>
    <w:rsid w:val="001E1370"/>
    <w:rsid w:val="001F437F"/>
    <w:rsid w:val="002B663A"/>
    <w:rsid w:val="003C6CDD"/>
    <w:rsid w:val="00407014"/>
    <w:rsid w:val="004318F6"/>
    <w:rsid w:val="00463CE5"/>
    <w:rsid w:val="004708CE"/>
    <w:rsid w:val="005A40A6"/>
    <w:rsid w:val="005B5F77"/>
    <w:rsid w:val="006203E5"/>
    <w:rsid w:val="006A0CCE"/>
    <w:rsid w:val="006E0B1F"/>
    <w:rsid w:val="00736FAE"/>
    <w:rsid w:val="00757ADE"/>
    <w:rsid w:val="007908DF"/>
    <w:rsid w:val="007A2DB3"/>
    <w:rsid w:val="007C2F11"/>
    <w:rsid w:val="008000F9"/>
    <w:rsid w:val="008237A8"/>
    <w:rsid w:val="008A7EFA"/>
    <w:rsid w:val="008E0DE1"/>
    <w:rsid w:val="00963B85"/>
    <w:rsid w:val="00993C62"/>
    <w:rsid w:val="009F576C"/>
    <w:rsid w:val="009F663A"/>
    <w:rsid w:val="00A675A3"/>
    <w:rsid w:val="00B20631"/>
    <w:rsid w:val="00B428FD"/>
    <w:rsid w:val="00BA3B4A"/>
    <w:rsid w:val="00BD3B2F"/>
    <w:rsid w:val="00C63187"/>
    <w:rsid w:val="00CB4956"/>
    <w:rsid w:val="00CC52C2"/>
    <w:rsid w:val="00D308EA"/>
    <w:rsid w:val="00E737DC"/>
    <w:rsid w:val="00E83742"/>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75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675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51D5"/>
    <w:pPr>
      <w:tabs>
        <w:tab w:val="center" w:pos="4252"/>
        <w:tab w:val="right" w:pos="8504"/>
      </w:tabs>
    </w:pPr>
  </w:style>
  <w:style w:type="character" w:customStyle="1" w:styleId="En-tteCar">
    <w:name w:val="En-tête Car"/>
    <w:basedOn w:val="Policepardfaut"/>
    <w:link w:val="En-tte"/>
    <w:uiPriority w:val="99"/>
    <w:rsid w:val="001451D5"/>
  </w:style>
  <w:style w:type="paragraph" w:styleId="Pieddepage">
    <w:name w:val="footer"/>
    <w:basedOn w:val="Normal"/>
    <w:link w:val="PieddepageCar"/>
    <w:uiPriority w:val="99"/>
    <w:unhideWhenUsed/>
    <w:rsid w:val="001451D5"/>
    <w:pPr>
      <w:tabs>
        <w:tab w:val="center" w:pos="4252"/>
        <w:tab w:val="right" w:pos="8504"/>
      </w:tabs>
    </w:pPr>
  </w:style>
  <w:style w:type="character" w:customStyle="1" w:styleId="PieddepageCar">
    <w:name w:val="Pied de page Car"/>
    <w:basedOn w:val="Policepardfaut"/>
    <w:link w:val="Pieddepage"/>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 w:type="paragraph" w:customStyle="1" w:styleId="Titre10">
    <w:name w:val="Titre 10"/>
    <w:basedOn w:val="Titre"/>
    <w:next w:val="Corpsdetexte"/>
    <w:rsid w:val="00A675A3"/>
    <w:pPr>
      <w:keepNext/>
      <w:numPr>
        <w:ilvl w:val="8"/>
        <w:numId w:val="1"/>
      </w:numPr>
      <w:suppressAutoHyphens/>
      <w:spacing w:before="240" w:after="120"/>
      <w:contextualSpacing w:val="0"/>
      <w:jc w:val="both"/>
      <w:outlineLvl w:val="8"/>
    </w:pPr>
    <w:rPr>
      <w:rFonts w:ascii="Arial" w:eastAsia="MS Mincho" w:hAnsi="Arial" w:cs="Tahoma"/>
      <w:b/>
      <w:bCs/>
      <w:spacing w:val="0"/>
      <w:kern w:val="0"/>
      <w:sz w:val="21"/>
      <w:szCs w:val="21"/>
      <w:lang w:val="fr-FR" w:eastAsia="ar-SA"/>
    </w:rPr>
  </w:style>
  <w:style w:type="paragraph" w:customStyle="1" w:styleId="section1">
    <w:name w:val="section1"/>
    <w:basedOn w:val="Titre1"/>
    <w:next w:val="maintext"/>
    <w:rsid w:val="00A675A3"/>
    <w:pPr>
      <w:keepLines w:val="0"/>
      <w:numPr>
        <w:numId w:val="1"/>
      </w:numPr>
      <w:tabs>
        <w:tab w:val="left" w:pos="399"/>
      </w:tabs>
      <w:suppressAutoHyphens/>
      <w:spacing w:before="113"/>
      <w:jc w:val="both"/>
    </w:pPr>
    <w:rPr>
      <w:rFonts w:ascii="Times New Roman" w:eastAsia="Times New Roman" w:hAnsi="Times New Roman" w:cs="Times New Roman"/>
      <w:b/>
      <w:bCs/>
      <w:color w:val="auto"/>
      <w:sz w:val="28"/>
      <w:szCs w:val="24"/>
      <w:lang w:val="fr-FR" w:eastAsia="ar-SA"/>
    </w:rPr>
  </w:style>
  <w:style w:type="paragraph" w:customStyle="1" w:styleId="maintext">
    <w:name w:val="maintext"/>
    <w:basedOn w:val="Normal"/>
    <w:rsid w:val="00A675A3"/>
    <w:pPr>
      <w:suppressAutoHyphens/>
      <w:spacing w:before="170" w:after="170"/>
      <w:jc w:val="both"/>
    </w:pPr>
    <w:rPr>
      <w:rFonts w:ascii="Times New Roman" w:eastAsia="Times New Roman" w:hAnsi="Times New Roman" w:cs="Times New Roman"/>
      <w:sz w:val="22"/>
      <w:lang w:val="en-US" w:eastAsia="ar-SA"/>
    </w:rPr>
  </w:style>
  <w:style w:type="paragraph" w:customStyle="1" w:styleId="section2">
    <w:name w:val="section2"/>
    <w:basedOn w:val="Titre2"/>
    <w:next w:val="maintext"/>
    <w:rsid w:val="00A675A3"/>
    <w:pPr>
      <w:keepLines w:val="0"/>
      <w:numPr>
        <w:ilvl w:val="1"/>
        <w:numId w:val="1"/>
      </w:numPr>
      <w:tabs>
        <w:tab w:val="left" w:pos="397"/>
      </w:tabs>
      <w:suppressAutoHyphens/>
      <w:spacing w:before="240" w:after="120"/>
      <w:ind w:left="357" w:hanging="357"/>
      <w:jc w:val="both"/>
    </w:pPr>
    <w:rPr>
      <w:rFonts w:ascii="Times New Roman" w:eastAsia="MS Mincho" w:hAnsi="Times New Roman" w:cs="Tahoma"/>
      <w:b/>
      <w:bCs/>
      <w:iCs/>
      <w:color w:val="auto"/>
      <w:sz w:val="24"/>
      <w:szCs w:val="28"/>
      <w:lang w:val="fr-FR" w:eastAsia="ar-SA"/>
    </w:rPr>
  </w:style>
  <w:style w:type="paragraph" w:styleId="Titre">
    <w:name w:val="Title"/>
    <w:basedOn w:val="Normal"/>
    <w:next w:val="Normal"/>
    <w:link w:val="TitreCar"/>
    <w:uiPriority w:val="10"/>
    <w:qFormat/>
    <w:rsid w:val="00A675A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675A3"/>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A675A3"/>
    <w:pPr>
      <w:spacing w:after="120"/>
    </w:pPr>
  </w:style>
  <w:style w:type="character" w:customStyle="1" w:styleId="CorpsdetexteCar">
    <w:name w:val="Corps de texte Car"/>
    <w:basedOn w:val="Policepardfaut"/>
    <w:link w:val="Corpsdetexte"/>
    <w:uiPriority w:val="99"/>
    <w:semiHidden/>
    <w:rsid w:val="00A675A3"/>
  </w:style>
  <w:style w:type="character" w:customStyle="1" w:styleId="Titre1Car">
    <w:name w:val="Titre 1 Car"/>
    <w:basedOn w:val="Policepardfaut"/>
    <w:link w:val="Titre1"/>
    <w:uiPriority w:val="9"/>
    <w:rsid w:val="00A675A3"/>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675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385</Words>
  <Characters>2119</Characters>
  <Application>Microsoft Office Word</Application>
  <DocSecurity>0</DocSecurity>
  <Lines>17</Lines>
  <Paragraphs>4</Paragraphs>
  <ScaleCrop>false</ScaleCrop>
  <HeadingPairs>
    <vt:vector size="6" baseType="variant">
      <vt:variant>
        <vt:lpstr>Titre</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Administrateur Benoit Jaillais</cp:lastModifiedBy>
  <cp:revision>7</cp:revision>
  <dcterms:created xsi:type="dcterms:W3CDTF">2022-03-22T15:16:00Z</dcterms:created>
  <dcterms:modified xsi:type="dcterms:W3CDTF">2022-03-22T16:00:00Z</dcterms:modified>
</cp:coreProperties>
</file>